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F5C76" w14:textId="77777777" w:rsidR="00BA6C18" w:rsidRPr="00560DBA" w:rsidRDefault="00BA6C18" w:rsidP="00BA6C18">
      <w:pPr>
        <w:spacing w:after="0" w:line="240" w:lineRule="auto"/>
        <w:jc w:val="center"/>
        <w:rPr>
          <w:rFonts w:ascii="Georgia" w:hAnsi="Georgia"/>
          <w:color w:val="7030A0"/>
          <w:sz w:val="24"/>
          <w:szCs w:val="24"/>
        </w:rPr>
      </w:pPr>
      <w:r w:rsidRPr="00560DBA">
        <w:rPr>
          <w:rFonts w:ascii="Georgia" w:hAnsi="Georgia"/>
          <w:color w:val="7030A0"/>
          <w:sz w:val="24"/>
          <w:szCs w:val="24"/>
        </w:rPr>
        <w:t>Little Friends</w:t>
      </w:r>
    </w:p>
    <w:p w14:paraId="4C9F5C77" w14:textId="77777777" w:rsidR="00CF51B7" w:rsidRPr="00560DBA" w:rsidRDefault="00CF51B7" w:rsidP="005B027A">
      <w:pPr>
        <w:spacing w:after="0" w:line="240" w:lineRule="auto"/>
        <w:jc w:val="center"/>
        <w:rPr>
          <w:rFonts w:ascii="Georgia" w:hAnsi="Georgia"/>
          <w:color w:val="7030A0"/>
          <w:sz w:val="24"/>
          <w:szCs w:val="24"/>
        </w:rPr>
      </w:pPr>
      <w:r w:rsidRPr="00560DBA">
        <w:rPr>
          <w:rFonts w:ascii="Georgia" w:hAnsi="Georgia"/>
          <w:color w:val="7030A0"/>
          <w:sz w:val="24"/>
          <w:szCs w:val="24"/>
        </w:rPr>
        <w:t xml:space="preserve">Greenwich, CT </w:t>
      </w:r>
    </w:p>
    <w:p w14:paraId="4C9F5C78" w14:textId="77777777" w:rsidR="00753A39" w:rsidRPr="00560DBA" w:rsidRDefault="00BA6C18" w:rsidP="00753A39">
      <w:pPr>
        <w:spacing w:after="0" w:line="240" w:lineRule="auto"/>
        <w:jc w:val="center"/>
        <w:rPr>
          <w:rFonts w:ascii="Georgia" w:hAnsi="Georgia"/>
          <w:b/>
          <w:color w:val="7030A0"/>
          <w:sz w:val="24"/>
          <w:szCs w:val="24"/>
        </w:rPr>
      </w:pPr>
      <w:r w:rsidRPr="00560DBA">
        <w:rPr>
          <w:rFonts w:ascii="Georgia" w:hAnsi="Georgia"/>
          <w:b/>
          <w:color w:val="7030A0"/>
          <w:sz w:val="24"/>
          <w:szCs w:val="24"/>
        </w:rPr>
        <w:t>Tuition Schedule and</w:t>
      </w:r>
    </w:p>
    <w:p w14:paraId="4C9F5C79" w14:textId="77777777" w:rsidR="005B027A" w:rsidRPr="00560DBA" w:rsidRDefault="007365B4" w:rsidP="00753A39">
      <w:pPr>
        <w:spacing w:after="0" w:line="240" w:lineRule="auto"/>
        <w:jc w:val="center"/>
        <w:rPr>
          <w:rFonts w:ascii="Georgia" w:hAnsi="Georgia"/>
          <w:color w:val="7030A0"/>
          <w:sz w:val="24"/>
          <w:szCs w:val="24"/>
        </w:rPr>
      </w:pPr>
      <w:r w:rsidRPr="00560DBA">
        <w:rPr>
          <w:rFonts w:ascii="Georgia" w:hAnsi="Georgia"/>
          <w:b/>
          <w:color w:val="7030A0"/>
          <w:sz w:val="24"/>
          <w:szCs w:val="24"/>
        </w:rPr>
        <w:t>Parent Obligation Agreement</w:t>
      </w:r>
    </w:p>
    <w:tbl>
      <w:tblPr>
        <w:tblStyle w:val="TableGrid"/>
        <w:tblW w:w="10188" w:type="dxa"/>
        <w:tblLook w:val="04A0" w:firstRow="1" w:lastRow="0" w:firstColumn="1" w:lastColumn="0" w:noHBand="0" w:noVBand="1"/>
      </w:tblPr>
      <w:tblGrid>
        <w:gridCol w:w="2306"/>
        <w:gridCol w:w="2446"/>
        <w:gridCol w:w="2700"/>
        <w:gridCol w:w="2736"/>
      </w:tblGrid>
      <w:tr w:rsidR="00560DBA" w:rsidRPr="00753A39" w14:paraId="4C9F5C86" w14:textId="77777777" w:rsidTr="00845A48">
        <w:tc>
          <w:tcPr>
            <w:tcW w:w="2448" w:type="dxa"/>
            <w:shd w:val="clear" w:color="auto" w:fill="F9FDD3"/>
          </w:tcPr>
          <w:p w14:paraId="4C9F5C7A" w14:textId="77777777" w:rsidR="00185C21" w:rsidRPr="00753A39" w:rsidRDefault="00185C21" w:rsidP="00BA6C18">
            <w:pPr>
              <w:jc w:val="center"/>
              <w:rPr>
                <w:rFonts w:ascii="Georgia" w:hAnsi="Georgia"/>
                <w:b/>
                <w:color w:val="7030A0"/>
                <w:sz w:val="32"/>
                <w:szCs w:val="32"/>
              </w:rPr>
            </w:pPr>
            <w:r w:rsidRPr="00753A39">
              <w:rPr>
                <w:rFonts w:ascii="Georgia" w:hAnsi="Georgia"/>
                <w:b/>
                <w:color w:val="7030A0"/>
                <w:sz w:val="32"/>
                <w:szCs w:val="32"/>
              </w:rPr>
              <w:t>Schedule</w:t>
            </w:r>
          </w:p>
          <w:p w14:paraId="4C9F5C7B" w14:textId="77777777" w:rsidR="00FA01FD" w:rsidRPr="00753A39" w:rsidRDefault="00FA01FD" w:rsidP="00FA01FD">
            <w:pPr>
              <w:rPr>
                <w:rFonts w:ascii="Georgia" w:hAnsi="Georgia"/>
                <w:b/>
                <w:color w:val="7030A0"/>
                <w:sz w:val="16"/>
                <w:szCs w:val="16"/>
              </w:rPr>
            </w:pPr>
          </w:p>
          <w:p w14:paraId="4C9F5C7C" w14:textId="77777777" w:rsidR="00FA01FD" w:rsidRPr="00753A39" w:rsidRDefault="00FA01FD" w:rsidP="00FA01FD">
            <w:pPr>
              <w:rPr>
                <w:rFonts w:ascii="Georgia" w:hAnsi="Georgia"/>
                <w:b/>
                <w:color w:val="7030A0"/>
                <w:sz w:val="16"/>
                <w:szCs w:val="16"/>
              </w:rPr>
            </w:pPr>
          </w:p>
          <w:p w14:paraId="4C9F5C7D" w14:textId="77777777" w:rsidR="00FA01FD" w:rsidRPr="00753A39" w:rsidRDefault="00FA01FD" w:rsidP="00FA01FD">
            <w:pPr>
              <w:jc w:val="center"/>
              <w:rPr>
                <w:rFonts w:ascii="Georgia" w:hAnsi="Georgia"/>
                <w:b/>
                <w:color w:val="7030A0"/>
                <w:sz w:val="16"/>
                <w:szCs w:val="16"/>
              </w:rPr>
            </w:pPr>
            <w:r w:rsidRPr="00753A39">
              <w:rPr>
                <w:rFonts w:ascii="Georgia" w:hAnsi="Georgia"/>
                <w:b/>
                <w:color w:val="7030A0"/>
                <w:sz w:val="16"/>
                <w:szCs w:val="16"/>
              </w:rPr>
              <w:t>Annual Registration Fee $150/Per Family</w:t>
            </w:r>
          </w:p>
        </w:tc>
        <w:tc>
          <w:tcPr>
            <w:tcW w:w="2520" w:type="dxa"/>
            <w:shd w:val="clear" w:color="auto" w:fill="F9FDD3"/>
          </w:tcPr>
          <w:p w14:paraId="4C9F5C7E" w14:textId="77777777" w:rsidR="00185C21" w:rsidRDefault="00560DBA" w:rsidP="00560DBA">
            <w:pPr>
              <w:jc w:val="center"/>
              <w:rPr>
                <w:rFonts w:ascii="Georgia" w:hAnsi="Georgia"/>
                <w:b/>
                <w:color w:val="7030A0"/>
                <w:sz w:val="32"/>
                <w:szCs w:val="32"/>
              </w:rPr>
            </w:pPr>
            <w:r>
              <w:rPr>
                <w:rFonts w:ascii="Georgia" w:hAnsi="Georgia"/>
                <w:b/>
                <w:color w:val="7030A0"/>
                <w:sz w:val="32"/>
                <w:szCs w:val="32"/>
              </w:rPr>
              <w:t>Infant</w:t>
            </w:r>
          </w:p>
          <w:p w14:paraId="4C9F5C7F" w14:textId="77777777" w:rsidR="00185C21" w:rsidRPr="00753A39" w:rsidRDefault="00560DBA" w:rsidP="00560DBA">
            <w:pPr>
              <w:jc w:val="center"/>
              <w:rPr>
                <w:rFonts w:ascii="Georgia" w:hAnsi="Georgia"/>
                <w:b/>
                <w:color w:val="7030A0"/>
                <w:sz w:val="32"/>
                <w:szCs w:val="32"/>
              </w:rPr>
            </w:pPr>
            <w:r>
              <w:rPr>
                <w:rFonts w:ascii="Georgia" w:hAnsi="Georgia"/>
                <w:b/>
                <w:color w:val="7030A0"/>
                <w:sz w:val="32"/>
                <w:szCs w:val="32"/>
              </w:rPr>
              <w:t>Classrooms</w:t>
            </w:r>
          </w:p>
        </w:tc>
        <w:tc>
          <w:tcPr>
            <w:tcW w:w="2340" w:type="dxa"/>
            <w:shd w:val="clear" w:color="auto" w:fill="F9FDD3"/>
          </w:tcPr>
          <w:p w14:paraId="4C9F5C80" w14:textId="77777777" w:rsidR="00185C21" w:rsidRDefault="00560DBA" w:rsidP="00185C21">
            <w:pPr>
              <w:jc w:val="center"/>
              <w:rPr>
                <w:rFonts w:ascii="Georgia" w:hAnsi="Georgia"/>
                <w:b/>
                <w:color w:val="7030A0"/>
                <w:sz w:val="32"/>
                <w:szCs w:val="32"/>
              </w:rPr>
            </w:pPr>
            <w:r>
              <w:rPr>
                <w:rFonts w:ascii="Georgia" w:hAnsi="Georgia"/>
                <w:b/>
                <w:color w:val="7030A0"/>
                <w:sz w:val="32"/>
                <w:szCs w:val="32"/>
              </w:rPr>
              <w:t>Toddlers/Twos</w:t>
            </w:r>
          </w:p>
          <w:p w14:paraId="4C9F5C81" w14:textId="77777777" w:rsidR="00560DBA" w:rsidRPr="00753A39" w:rsidRDefault="00560DBA" w:rsidP="00185C21">
            <w:pPr>
              <w:jc w:val="center"/>
              <w:rPr>
                <w:rFonts w:ascii="Georgia" w:hAnsi="Georgia"/>
                <w:b/>
                <w:color w:val="7030A0"/>
                <w:sz w:val="32"/>
                <w:szCs w:val="32"/>
              </w:rPr>
            </w:pPr>
            <w:r>
              <w:rPr>
                <w:rFonts w:ascii="Georgia" w:hAnsi="Georgia"/>
                <w:b/>
                <w:color w:val="7030A0"/>
                <w:sz w:val="32"/>
                <w:szCs w:val="32"/>
              </w:rPr>
              <w:t>Classrooms</w:t>
            </w:r>
          </w:p>
          <w:p w14:paraId="4C9F5C82" w14:textId="77777777" w:rsidR="00185C21" w:rsidRPr="00753A39" w:rsidRDefault="00185C21" w:rsidP="00560DBA">
            <w:pPr>
              <w:rPr>
                <w:rFonts w:ascii="Georgia" w:hAnsi="Georgia"/>
                <w:b/>
                <w:color w:val="7030A0"/>
                <w:sz w:val="32"/>
                <w:szCs w:val="32"/>
              </w:rPr>
            </w:pPr>
          </w:p>
        </w:tc>
        <w:tc>
          <w:tcPr>
            <w:tcW w:w="2880" w:type="dxa"/>
            <w:shd w:val="clear" w:color="auto" w:fill="F9FDD3"/>
          </w:tcPr>
          <w:p w14:paraId="4C9F5C83" w14:textId="77777777" w:rsidR="00185C21" w:rsidRPr="00753A39" w:rsidRDefault="00560DBA" w:rsidP="00560DBA">
            <w:pPr>
              <w:jc w:val="center"/>
              <w:rPr>
                <w:rFonts w:ascii="Georgia" w:hAnsi="Georgia"/>
                <w:b/>
                <w:color w:val="7030A0"/>
                <w:sz w:val="32"/>
                <w:szCs w:val="32"/>
              </w:rPr>
            </w:pPr>
            <w:r>
              <w:rPr>
                <w:rFonts w:ascii="Georgia" w:hAnsi="Georgia"/>
                <w:b/>
                <w:color w:val="7030A0"/>
                <w:sz w:val="32"/>
                <w:szCs w:val="32"/>
              </w:rPr>
              <w:t>Pre-S/Pre-K</w:t>
            </w:r>
          </w:p>
          <w:p w14:paraId="4C9F5C84" w14:textId="77777777" w:rsidR="00185C21" w:rsidRDefault="00560DBA" w:rsidP="00185C21">
            <w:pPr>
              <w:jc w:val="center"/>
              <w:rPr>
                <w:rFonts w:ascii="Georgia" w:hAnsi="Georgia"/>
                <w:b/>
                <w:color w:val="7030A0"/>
                <w:sz w:val="32"/>
                <w:szCs w:val="32"/>
              </w:rPr>
            </w:pPr>
            <w:r>
              <w:rPr>
                <w:rFonts w:ascii="Georgia" w:hAnsi="Georgia"/>
                <w:b/>
                <w:color w:val="7030A0"/>
                <w:sz w:val="32"/>
                <w:szCs w:val="32"/>
              </w:rPr>
              <w:t>Classrooms</w:t>
            </w:r>
          </w:p>
          <w:p w14:paraId="4C9F5C85" w14:textId="77777777" w:rsidR="00560DBA" w:rsidRPr="00E215CF" w:rsidRDefault="00560DBA" w:rsidP="00185C21">
            <w:pPr>
              <w:jc w:val="center"/>
              <w:rPr>
                <w:rFonts w:ascii="Georgia" w:hAnsi="Georgia"/>
                <w:b/>
                <w:color w:val="7030A0"/>
                <w:sz w:val="24"/>
                <w:szCs w:val="24"/>
              </w:rPr>
            </w:pPr>
            <w:r w:rsidRPr="00E215CF">
              <w:rPr>
                <w:rFonts w:ascii="Georgia" w:hAnsi="Georgia"/>
                <w:b/>
                <w:color w:val="7030A0"/>
                <w:sz w:val="24"/>
                <w:szCs w:val="24"/>
              </w:rPr>
              <w:t>(3yrs+)</w:t>
            </w:r>
          </w:p>
        </w:tc>
      </w:tr>
      <w:tr w:rsidR="00560DBA" w:rsidRPr="00753A39" w14:paraId="4C9F5CA0" w14:textId="77777777" w:rsidTr="00845A48">
        <w:tc>
          <w:tcPr>
            <w:tcW w:w="2448" w:type="dxa"/>
            <w:shd w:val="clear" w:color="auto" w:fill="F9FDD3"/>
          </w:tcPr>
          <w:p w14:paraId="4C9F5C87" w14:textId="77777777" w:rsidR="00185C21" w:rsidRPr="00E215CF" w:rsidRDefault="00185C21" w:rsidP="00BA6C18">
            <w:pPr>
              <w:jc w:val="center"/>
              <w:rPr>
                <w:rFonts w:ascii="Georgia" w:hAnsi="Georgia"/>
                <w:b/>
                <w:color w:val="7030A0"/>
                <w:sz w:val="28"/>
                <w:szCs w:val="28"/>
              </w:rPr>
            </w:pPr>
            <w:r w:rsidRPr="00E215CF">
              <w:rPr>
                <w:rFonts w:ascii="Georgia" w:hAnsi="Georgia"/>
                <w:b/>
                <w:color w:val="7030A0"/>
                <w:sz w:val="28"/>
                <w:szCs w:val="28"/>
              </w:rPr>
              <w:t>5 Day Program</w:t>
            </w:r>
          </w:p>
          <w:p w14:paraId="4C9F5C88" w14:textId="77777777" w:rsidR="00185C21" w:rsidRPr="00E215CF" w:rsidRDefault="00185C21" w:rsidP="00BA6C18">
            <w:pPr>
              <w:jc w:val="center"/>
              <w:rPr>
                <w:rFonts w:ascii="Georgia" w:hAnsi="Georgia"/>
                <w:color w:val="7030A0"/>
                <w:sz w:val="28"/>
                <w:szCs w:val="28"/>
              </w:rPr>
            </w:pPr>
          </w:p>
          <w:p w14:paraId="4C9F5C89" w14:textId="77777777" w:rsidR="00185C21" w:rsidRPr="00E215CF" w:rsidRDefault="00185C21" w:rsidP="00BA6C18">
            <w:pPr>
              <w:jc w:val="center"/>
              <w:rPr>
                <w:rFonts w:ascii="Georgia" w:hAnsi="Georgia"/>
                <w:color w:val="7030A0"/>
                <w:sz w:val="28"/>
                <w:szCs w:val="28"/>
              </w:rPr>
            </w:pPr>
            <w:r w:rsidRPr="00E215CF">
              <w:rPr>
                <w:rFonts w:ascii="Georgia" w:hAnsi="Georgia"/>
                <w:color w:val="7030A0"/>
                <w:sz w:val="28"/>
                <w:szCs w:val="28"/>
              </w:rPr>
              <w:t>8am-6pm</w:t>
            </w:r>
          </w:p>
          <w:p w14:paraId="4C9F5C8A" w14:textId="77777777" w:rsidR="00185C21" w:rsidRPr="00E215CF" w:rsidRDefault="00185C21" w:rsidP="00BA6C18">
            <w:pPr>
              <w:jc w:val="center"/>
              <w:rPr>
                <w:rFonts w:ascii="Georgia" w:hAnsi="Georgia"/>
                <w:color w:val="7030A0"/>
                <w:sz w:val="28"/>
                <w:szCs w:val="28"/>
              </w:rPr>
            </w:pPr>
            <w:r w:rsidRPr="00E215CF">
              <w:rPr>
                <w:rFonts w:ascii="Georgia" w:hAnsi="Georgia"/>
                <w:color w:val="7030A0"/>
                <w:sz w:val="28"/>
                <w:szCs w:val="28"/>
              </w:rPr>
              <w:t>8am-3pm</w:t>
            </w:r>
          </w:p>
          <w:p w14:paraId="4C9F5C8B" w14:textId="77777777" w:rsidR="00185C21" w:rsidRPr="00E215CF" w:rsidRDefault="00185C21" w:rsidP="00BA6C18">
            <w:pPr>
              <w:jc w:val="center"/>
              <w:rPr>
                <w:rFonts w:ascii="Georgia" w:hAnsi="Georgia"/>
                <w:color w:val="7030A0"/>
                <w:sz w:val="28"/>
                <w:szCs w:val="28"/>
              </w:rPr>
            </w:pPr>
            <w:r w:rsidRPr="00E215CF">
              <w:rPr>
                <w:rFonts w:ascii="Georgia" w:hAnsi="Georgia"/>
                <w:color w:val="7030A0"/>
                <w:sz w:val="28"/>
                <w:szCs w:val="28"/>
              </w:rPr>
              <w:t>8am-12pm</w:t>
            </w:r>
          </w:p>
        </w:tc>
        <w:tc>
          <w:tcPr>
            <w:tcW w:w="2520" w:type="dxa"/>
            <w:shd w:val="clear" w:color="auto" w:fill="FDFEF0"/>
          </w:tcPr>
          <w:p w14:paraId="4C9F5C8C" w14:textId="77777777" w:rsidR="00185C21" w:rsidRPr="00753A39" w:rsidRDefault="00185C21" w:rsidP="00BA6C18">
            <w:pPr>
              <w:jc w:val="center"/>
              <w:rPr>
                <w:rFonts w:ascii="Georgia" w:hAnsi="Georgia"/>
                <w:i/>
                <w:color w:val="7030A0"/>
                <w:sz w:val="32"/>
                <w:szCs w:val="32"/>
              </w:rPr>
            </w:pPr>
            <w:r w:rsidRPr="00753A39">
              <w:rPr>
                <w:rFonts w:ascii="Georgia" w:hAnsi="Georgia"/>
                <w:i/>
                <w:color w:val="7030A0"/>
                <w:sz w:val="32"/>
                <w:szCs w:val="32"/>
              </w:rPr>
              <w:t>Per Month</w:t>
            </w:r>
          </w:p>
          <w:p w14:paraId="4C9F5C8D" w14:textId="77777777" w:rsidR="001D0814" w:rsidRDefault="001D0814" w:rsidP="001D0814">
            <w:pPr>
              <w:rPr>
                <w:rFonts w:ascii="Georgia" w:hAnsi="Georgia"/>
                <w:color w:val="7030A0"/>
                <w:sz w:val="14"/>
                <w:szCs w:val="14"/>
              </w:rPr>
            </w:pPr>
          </w:p>
          <w:p w14:paraId="4C9F5C8E" w14:textId="77777777" w:rsidR="00D405CB" w:rsidRDefault="00D405CB" w:rsidP="00BA6C18">
            <w:pPr>
              <w:jc w:val="center"/>
              <w:rPr>
                <w:rFonts w:ascii="Georgia" w:hAnsi="Georgia"/>
                <w:color w:val="7030A0"/>
                <w:sz w:val="14"/>
                <w:szCs w:val="14"/>
              </w:rPr>
            </w:pPr>
          </w:p>
          <w:p w14:paraId="4C9F5C8F" w14:textId="77777777" w:rsidR="00D405CB" w:rsidRDefault="00D405CB" w:rsidP="00BA6C18">
            <w:pPr>
              <w:jc w:val="center"/>
              <w:rPr>
                <w:rFonts w:ascii="Georgia" w:hAnsi="Georgia"/>
                <w:color w:val="7030A0"/>
                <w:sz w:val="14"/>
                <w:szCs w:val="14"/>
              </w:rPr>
            </w:pPr>
          </w:p>
          <w:p w14:paraId="4C9F5C90" w14:textId="6166531A" w:rsidR="00185C21" w:rsidRPr="00753A39" w:rsidRDefault="00EA0A91" w:rsidP="00CC781B">
            <w:pPr>
              <w:jc w:val="center"/>
              <w:rPr>
                <w:rFonts w:ascii="Georgia" w:hAnsi="Georgia"/>
                <w:color w:val="7030A0"/>
                <w:sz w:val="32"/>
                <w:szCs w:val="32"/>
              </w:rPr>
            </w:pPr>
            <w:r>
              <w:rPr>
                <w:rFonts w:ascii="Georgia" w:hAnsi="Georgia"/>
                <w:color w:val="7030A0"/>
                <w:sz w:val="32"/>
                <w:szCs w:val="32"/>
              </w:rPr>
              <w:t>25</w:t>
            </w:r>
            <w:r w:rsidR="000D0D9C">
              <w:rPr>
                <w:rFonts w:ascii="Georgia" w:hAnsi="Georgia"/>
                <w:color w:val="7030A0"/>
                <w:sz w:val="32"/>
                <w:szCs w:val="32"/>
              </w:rPr>
              <w:t>75</w:t>
            </w:r>
            <w:r w:rsidR="00F544BD">
              <w:rPr>
                <w:rFonts w:ascii="Georgia" w:hAnsi="Georgia"/>
                <w:color w:val="7030A0"/>
                <w:sz w:val="32"/>
                <w:szCs w:val="32"/>
              </w:rPr>
              <w:t>*</w:t>
            </w:r>
          </w:p>
          <w:p w14:paraId="4C9F5C91" w14:textId="77777777" w:rsidR="00185C21" w:rsidRPr="00CC781B" w:rsidRDefault="00185C21" w:rsidP="00BA6C18">
            <w:pPr>
              <w:jc w:val="center"/>
              <w:rPr>
                <w:rFonts w:ascii="Georgia" w:hAnsi="Georgia"/>
                <w:color w:val="7030A0"/>
                <w:sz w:val="30"/>
                <w:szCs w:val="30"/>
              </w:rPr>
            </w:pPr>
            <w:r w:rsidRPr="00CC781B">
              <w:rPr>
                <w:rFonts w:ascii="Georgia" w:hAnsi="Georgia"/>
                <w:color w:val="7030A0"/>
                <w:sz w:val="30"/>
                <w:szCs w:val="30"/>
              </w:rPr>
              <w:t>N/A</w:t>
            </w:r>
          </w:p>
          <w:p w14:paraId="4C9F5C92" w14:textId="77777777" w:rsidR="00185C21" w:rsidRPr="00753A39" w:rsidRDefault="00185C21" w:rsidP="00BA6C18">
            <w:pPr>
              <w:jc w:val="center"/>
              <w:rPr>
                <w:rFonts w:ascii="Georgia" w:hAnsi="Georgia"/>
                <w:color w:val="7030A0"/>
                <w:sz w:val="32"/>
                <w:szCs w:val="32"/>
              </w:rPr>
            </w:pPr>
            <w:r w:rsidRPr="00CC781B">
              <w:rPr>
                <w:rFonts w:ascii="Georgia" w:hAnsi="Georgia"/>
                <w:color w:val="7030A0"/>
                <w:sz w:val="30"/>
                <w:szCs w:val="30"/>
              </w:rPr>
              <w:t>N/A</w:t>
            </w:r>
          </w:p>
        </w:tc>
        <w:tc>
          <w:tcPr>
            <w:tcW w:w="2340" w:type="dxa"/>
            <w:shd w:val="clear" w:color="auto" w:fill="FDFEF0"/>
          </w:tcPr>
          <w:p w14:paraId="4C9F5C93" w14:textId="77777777" w:rsidR="00185C21" w:rsidRPr="00753A39" w:rsidRDefault="00185C21" w:rsidP="00BA6C18">
            <w:pPr>
              <w:jc w:val="center"/>
              <w:rPr>
                <w:rFonts w:ascii="Georgia" w:hAnsi="Georgia"/>
                <w:i/>
                <w:color w:val="7030A0"/>
                <w:sz w:val="32"/>
                <w:szCs w:val="32"/>
              </w:rPr>
            </w:pPr>
            <w:r w:rsidRPr="00753A39">
              <w:rPr>
                <w:rFonts w:ascii="Georgia" w:hAnsi="Georgia"/>
                <w:i/>
                <w:color w:val="7030A0"/>
                <w:sz w:val="32"/>
                <w:szCs w:val="32"/>
              </w:rPr>
              <w:t>Per Month</w:t>
            </w:r>
          </w:p>
          <w:p w14:paraId="4C9F5C94" w14:textId="77777777" w:rsidR="00185C21" w:rsidRPr="001D0814" w:rsidRDefault="00185C21" w:rsidP="00BA6C18">
            <w:pPr>
              <w:jc w:val="center"/>
              <w:rPr>
                <w:rFonts w:ascii="Georgia" w:hAnsi="Georgia"/>
                <w:color w:val="7030A0"/>
                <w:sz w:val="14"/>
                <w:szCs w:val="14"/>
              </w:rPr>
            </w:pPr>
          </w:p>
          <w:p w14:paraId="4C9F5C95" w14:textId="77777777" w:rsidR="00753A39" w:rsidRPr="00E215CF" w:rsidRDefault="00753A39" w:rsidP="00BA6C18">
            <w:pPr>
              <w:jc w:val="center"/>
              <w:rPr>
                <w:rFonts w:ascii="Georgia" w:hAnsi="Georgia"/>
                <w:color w:val="7030A0"/>
                <w:sz w:val="24"/>
                <w:szCs w:val="24"/>
              </w:rPr>
            </w:pPr>
          </w:p>
          <w:p w14:paraId="4C9F5C96" w14:textId="379B3C93" w:rsidR="00185C21" w:rsidRPr="00753A39" w:rsidRDefault="00EA0A91" w:rsidP="00BA6C18">
            <w:pPr>
              <w:jc w:val="center"/>
              <w:rPr>
                <w:rFonts w:ascii="Georgia" w:hAnsi="Georgia"/>
                <w:color w:val="7030A0"/>
                <w:sz w:val="32"/>
                <w:szCs w:val="32"/>
              </w:rPr>
            </w:pPr>
            <w:r>
              <w:rPr>
                <w:rFonts w:ascii="Georgia" w:hAnsi="Georgia"/>
                <w:color w:val="7030A0"/>
                <w:sz w:val="32"/>
                <w:szCs w:val="32"/>
              </w:rPr>
              <w:t>25</w:t>
            </w:r>
            <w:r w:rsidR="000D0D9C">
              <w:rPr>
                <w:rFonts w:ascii="Georgia" w:hAnsi="Georgia"/>
                <w:color w:val="7030A0"/>
                <w:sz w:val="32"/>
                <w:szCs w:val="32"/>
              </w:rPr>
              <w:t>75</w:t>
            </w:r>
          </w:p>
          <w:p w14:paraId="1B0DC3D6" w14:textId="207EBB7C" w:rsidR="00185C21" w:rsidRDefault="00EA0A91" w:rsidP="00BA6C18">
            <w:pPr>
              <w:jc w:val="center"/>
              <w:rPr>
                <w:rFonts w:ascii="Georgia" w:hAnsi="Georgia"/>
                <w:color w:val="7030A0"/>
                <w:sz w:val="32"/>
                <w:szCs w:val="32"/>
              </w:rPr>
            </w:pPr>
            <w:r>
              <w:rPr>
                <w:rFonts w:ascii="Georgia" w:hAnsi="Georgia"/>
                <w:color w:val="7030A0"/>
                <w:sz w:val="32"/>
                <w:szCs w:val="32"/>
              </w:rPr>
              <w:t>2</w:t>
            </w:r>
            <w:r w:rsidR="000D0D9C">
              <w:rPr>
                <w:rFonts w:ascii="Georgia" w:hAnsi="Georgia"/>
                <w:color w:val="7030A0"/>
                <w:sz w:val="32"/>
                <w:szCs w:val="32"/>
              </w:rPr>
              <w:t>475</w:t>
            </w:r>
          </w:p>
          <w:p w14:paraId="4C9F5C98" w14:textId="32C3AC9D" w:rsidR="00510FC0" w:rsidRPr="00753A39" w:rsidRDefault="00EA0A91" w:rsidP="00BA6C18">
            <w:pPr>
              <w:jc w:val="center"/>
              <w:rPr>
                <w:rFonts w:ascii="Georgia" w:hAnsi="Georgia"/>
                <w:color w:val="7030A0"/>
                <w:sz w:val="32"/>
                <w:szCs w:val="32"/>
              </w:rPr>
            </w:pPr>
            <w:r>
              <w:rPr>
                <w:rFonts w:ascii="Georgia" w:hAnsi="Georgia"/>
                <w:color w:val="7030A0"/>
                <w:sz w:val="32"/>
                <w:szCs w:val="32"/>
              </w:rPr>
              <w:t>2</w:t>
            </w:r>
            <w:r w:rsidR="000D0D9C">
              <w:rPr>
                <w:rFonts w:ascii="Georgia" w:hAnsi="Georgia"/>
                <w:color w:val="7030A0"/>
                <w:sz w:val="32"/>
                <w:szCs w:val="32"/>
              </w:rPr>
              <w:t>370</w:t>
            </w:r>
          </w:p>
        </w:tc>
        <w:tc>
          <w:tcPr>
            <w:tcW w:w="2880" w:type="dxa"/>
            <w:shd w:val="clear" w:color="auto" w:fill="FDFEF0"/>
          </w:tcPr>
          <w:p w14:paraId="4C9F5C99" w14:textId="77777777" w:rsidR="00185C21" w:rsidRPr="00753A39" w:rsidRDefault="00185C21" w:rsidP="00BA6C18">
            <w:pPr>
              <w:jc w:val="center"/>
              <w:rPr>
                <w:rFonts w:ascii="Georgia" w:hAnsi="Georgia"/>
                <w:i/>
                <w:color w:val="7030A0"/>
                <w:sz w:val="32"/>
                <w:szCs w:val="32"/>
              </w:rPr>
            </w:pPr>
            <w:r w:rsidRPr="00753A39">
              <w:rPr>
                <w:rFonts w:ascii="Georgia" w:hAnsi="Georgia"/>
                <w:i/>
                <w:color w:val="7030A0"/>
                <w:sz w:val="32"/>
                <w:szCs w:val="32"/>
              </w:rPr>
              <w:t>Per Month</w:t>
            </w:r>
          </w:p>
          <w:p w14:paraId="4C9F5C9B" w14:textId="7270D0C4" w:rsidR="00753A39" w:rsidRDefault="00753A39" w:rsidP="00510FC0">
            <w:pPr>
              <w:rPr>
                <w:rFonts w:ascii="Georgia" w:hAnsi="Georgia"/>
                <w:color w:val="7030A0"/>
                <w:sz w:val="14"/>
                <w:szCs w:val="14"/>
              </w:rPr>
            </w:pPr>
          </w:p>
          <w:p w14:paraId="6D05E404" w14:textId="16094E30" w:rsidR="00510FC0" w:rsidRDefault="00510FC0" w:rsidP="00510FC0">
            <w:pPr>
              <w:rPr>
                <w:rFonts w:ascii="Georgia" w:hAnsi="Georgia"/>
                <w:color w:val="7030A0"/>
                <w:sz w:val="14"/>
                <w:szCs w:val="14"/>
              </w:rPr>
            </w:pPr>
          </w:p>
          <w:p w14:paraId="7E094E17" w14:textId="77777777" w:rsidR="00510FC0" w:rsidRPr="001D0814" w:rsidRDefault="00510FC0" w:rsidP="00510FC0">
            <w:pPr>
              <w:rPr>
                <w:rFonts w:ascii="Georgia" w:hAnsi="Georgia"/>
                <w:color w:val="7030A0"/>
                <w:sz w:val="14"/>
                <w:szCs w:val="14"/>
              </w:rPr>
            </w:pPr>
          </w:p>
          <w:p w14:paraId="4C9F5C9C" w14:textId="76F0B4B4" w:rsidR="00185C21" w:rsidRPr="00753A39" w:rsidRDefault="00EA0A91" w:rsidP="00BA6C18">
            <w:pPr>
              <w:jc w:val="center"/>
              <w:rPr>
                <w:rFonts w:ascii="Georgia" w:hAnsi="Georgia"/>
                <w:color w:val="7030A0"/>
                <w:sz w:val="32"/>
                <w:szCs w:val="32"/>
              </w:rPr>
            </w:pPr>
            <w:r>
              <w:rPr>
                <w:rFonts w:ascii="Georgia" w:hAnsi="Georgia"/>
                <w:color w:val="7030A0"/>
                <w:sz w:val="32"/>
                <w:szCs w:val="32"/>
              </w:rPr>
              <w:t>23</w:t>
            </w:r>
            <w:r w:rsidR="000D0D9C">
              <w:rPr>
                <w:rFonts w:ascii="Georgia" w:hAnsi="Georgia"/>
                <w:color w:val="7030A0"/>
                <w:sz w:val="32"/>
                <w:szCs w:val="32"/>
              </w:rPr>
              <w:t>50</w:t>
            </w:r>
          </w:p>
          <w:p w14:paraId="4C9F5C9E" w14:textId="4D251119" w:rsidR="004E0312" w:rsidRDefault="000D0D9C" w:rsidP="00BA6C18">
            <w:pPr>
              <w:jc w:val="center"/>
              <w:rPr>
                <w:rFonts w:ascii="Georgia" w:hAnsi="Georgia"/>
                <w:color w:val="7030A0"/>
                <w:sz w:val="32"/>
                <w:szCs w:val="32"/>
              </w:rPr>
            </w:pPr>
            <w:r>
              <w:rPr>
                <w:rFonts w:ascii="Georgia" w:hAnsi="Georgia"/>
                <w:color w:val="7030A0"/>
                <w:sz w:val="32"/>
                <w:szCs w:val="32"/>
              </w:rPr>
              <w:t>2215</w:t>
            </w:r>
          </w:p>
          <w:p w14:paraId="2D8F10FB" w14:textId="10B9AC98" w:rsidR="00510FC0" w:rsidRPr="00510FC0" w:rsidRDefault="000D0D9C" w:rsidP="00BA6C18">
            <w:pPr>
              <w:jc w:val="center"/>
              <w:rPr>
                <w:rFonts w:ascii="Georgia" w:hAnsi="Georgia"/>
                <w:color w:val="7030A0"/>
                <w:sz w:val="32"/>
                <w:szCs w:val="32"/>
              </w:rPr>
            </w:pPr>
            <w:r>
              <w:rPr>
                <w:rFonts w:ascii="Georgia" w:hAnsi="Georgia"/>
                <w:color w:val="7030A0"/>
                <w:sz w:val="32"/>
                <w:szCs w:val="32"/>
              </w:rPr>
              <w:t>2120</w:t>
            </w:r>
          </w:p>
          <w:p w14:paraId="4C9F5C9F" w14:textId="6F9BE0A6" w:rsidR="001D0814" w:rsidRPr="001D0814" w:rsidRDefault="001D0814" w:rsidP="00BA6C18">
            <w:pPr>
              <w:jc w:val="center"/>
              <w:rPr>
                <w:rFonts w:ascii="Georgia" w:hAnsi="Georgia"/>
                <w:color w:val="7030A0"/>
                <w:sz w:val="14"/>
                <w:szCs w:val="14"/>
              </w:rPr>
            </w:pPr>
          </w:p>
        </w:tc>
      </w:tr>
      <w:tr w:rsidR="00560DBA" w:rsidRPr="00753A39" w14:paraId="4C9F5CBF" w14:textId="77777777" w:rsidTr="00845A48">
        <w:tc>
          <w:tcPr>
            <w:tcW w:w="2448" w:type="dxa"/>
            <w:shd w:val="clear" w:color="auto" w:fill="F9FDD3"/>
          </w:tcPr>
          <w:p w14:paraId="4C9F5CA1" w14:textId="77777777" w:rsidR="00185C21" w:rsidRPr="00E215CF" w:rsidRDefault="00185C21" w:rsidP="00BA6C18">
            <w:pPr>
              <w:jc w:val="center"/>
              <w:rPr>
                <w:rFonts w:ascii="Georgia" w:hAnsi="Georgia"/>
                <w:b/>
                <w:color w:val="7030A0"/>
                <w:sz w:val="28"/>
                <w:szCs w:val="28"/>
              </w:rPr>
            </w:pPr>
            <w:r w:rsidRPr="00E215CF">
              <w:rPr>
                <w:rFonts w:ascii="Georgia" w:hAnsi="Georgia"/>
                <w:b/>
                <w:color w:val="7030A0"/>
                <w:sz w:val="28"/>
                <w:szCs w:val="28"/>
              </w:rPr>
              <w:t>3 Day Program</w:t>
            </w:r>
          </w:p>
          <w:p w14:paraId="4C9F5CA2" w14:textId="77777777" w:rsidR="00185C21" w:rsidRPr="00E215CF" w:rsidRDefault="00185C21" w:rsidP="00BA6C18">
            <w:pPr>
              <w:jc w:val="center"/>
              <w:rPr>
                <w:rFonts w:ascii="Georgia" w:hAnsi="Georgia"/>
                <w:color w:val="7030A0"/>
                <w:sz w:val="28"/>
                <w:szCs w:val="28"/>
              </w:rPr>
            </w:pPr>
          </w:p>
          <w:p w14:paraId="4C9F5CA3" w14:textId="77777777" w:rsidR="00185C21" w:rsidRPr="00E215CF" w:rsidRDefault="00185C21" w:rsidP="00BA6C18">
            <w:pPr>
              <w:jc w:val="center"/>
              <w:rPr>
                <w:rFonts w:ascii="Georgia" w:hAnsi="Georgia"/>
                <w:color w:val="7030A0"/>
                <w:sz w:val="28"/>
                <w:szCs w:val="28"/>
              </w:rPr>
            </w:pPr>
            <w:r w:rsidRPr="00E215CF">
              <w:rPr>
                <w:rFonts w:ascii="Georgia" w:hAnsi="Georgia"/>
                <w:color w:val="7030A0"/>
                <w:sz w:val="28"/>
                <w:szCs w:val="28"/>
              </w:rPr>
              <w:t>8am-6pm</w:t>
            </w:r>
          </w:p>
          <w:p w14:paraId="4C9F5CA4" w14:textId="77777777" w:rsidR="00185C21" w:rsidRPr="00E215CF" w:rsidRDefault="00185C21" w:rsidP="00BA6C18">
            <w:pPr>
              <w:jc w:val="center"/>
              <w:rPr>
                <w:rFonts w:ascii="Georgia" w:hAnsi="Georgia"/>
                <w:color w:val="7030A0"/>
                <w:sz w:val="28"/>
                <w:szCs w:val="28"/>
              </w:rPr>
            </w:pPr>
            <w:r w:rsidRPr="00E215CF">
              <w:rPr>
                <w:rFonts w:ascii="Georgia" w:hAnsi="Georgia"/>
                <w:color w:val="7030A0"/>
                <w:sz w:val="28"/>
                <w:szCs w:val="28"/>
              </w:rPr>
              <w:t>8am-3pm</w:t>
            </w:r>
          </w:p>
          <w:p w14:paraId="4C9F5CA5" w14:textId="77777777" w:rsidR="00185C21" w:rsidRPr="00E215CF" w:rsidRDefault="00185C21" w:rsidP="00BA6C18">
            <w:pPr>
              <w:jc w:val="center"/>
              <w:rPr>
                <w:rFonts w:ascii="Georgia" w:hAnsi="Georgia"/>
                <w:color w:val="7030A0"/>
                <w:sz w:val="28"/>
                <w:szCs w:val="28"/>
              </w:rPr>
            </w:pPr>
            <w:r w:rsidRPr="00E215CF">
              <w:rPr>
                <w:rFonts w:ascii="Georgia" w:hAnsi="Georgia"/>
                <w:color w:val="7030A0"/>
                <w:sz w:val="28"/>
                <w:szCs w:val="28"/>
              </w:rPr>
              <w:t>8am-12pm</w:t>
            </w:r>
          </w:p>
        </w:tc>
        <w:tc>
          <w:tcPr>
            <w:tcW w:w="2520" w:type="dxa"/>
            <w:shd w:val="clear" w:color="auto" w:fill="FDFEF0"/>
          </w:tcPr>
          <w:p w14:paraId="4C9F5CA6" w14:textId="77777777" w:rsidR="00753A39" w:rsidRDefault="00753A39" w:rsidP="00BA6C18">
            <w:pPr>
              <w:jc w:val="center"/>
              <w:rPr>
                <w:rFonts w:ascii="Georgia" w:hAnsi="Georgia"/>
                <w:color w:val="7030A0"/>
                <w:sz w:val="14"/>
                <w:szCs w:val="14"/>
              </w:rPr>
            </w:pPr>
          </w:p>
          <w:p w14:paraId="4C9F5CA7" w14:textId="77777777" w:rsidR="00680D77" w:rsidRDefault="00680D77" w:rsidP="00BA6C18">
            <w:pPr>
              <w:jc w:val="center"/>
              <w:rPr>
                <w:rFonts w:ascii="Georgia" w:hAnsi="Georgia"/>
                <w:color w:val="7030A0"/>
                <w:sz w:val="14"/>
                <w:szCs w:val="14"/>
              </w:rPr>
            </w:pPr>
          </w:p>
          <w:p w14:paraId="4C9F5CA8" w14:textId="77777777" w:rsidR="00680D77" w:rsidRDefault="00680D77" w:rsidP="00BA6C18">
            <w:pPr>
              <w:jc w:val="center"/>
              <w:rPr>
                <w:rFonts w:ascii="Georgia" w:hAnsi="Georgia"/>
                <w:color w:val="7030A0"/>
                <w:sz w:val="14"/>
                <w:szCs w:val="14"/>
              </w:rPr>
            </w:pPr>
          </w:p>
          <w:p w14:paraId="4C9F5CA9" w14:textId="77777777" w:rsidR="00680D77" w:rsidRDefault="00680D77" w:rsidP="00BA6C18">
            <w:pPr>
              <w:jc w:val="center"/>
              <w:rPr>
                <w:rFonts w:ascii="Georgia" w:hAnsi="Georgia"/>
                <w:color w:val="7030A0"/>
                <w:sz w:val="14"/>
                <w:szCs w:val="14"/>
              </w:rPr>
            </w:pPr>
          </w:p>
          <w:p w14:paraId="4C9F5CAA" w14:textId="77777777" w:rsidR="00680D77" w:rsidRPr="00680D77" w:rsidRDefault="00680D77" w:rsidP="00BA6C18">
            <w:pPr>
              <w:jc w:val="center"/>
              <w:rPr>
                <w:rFonts w:ascii="Georgia" w:hAnsi="Georgia"/>
                <w:color w:val="7030A0"/>
                <w:sz w:val="14"/>
                <w:szCs w:val="14"/>
              </w:rPr>
            </w:pPr>
          </w:p>
          <w:p w14:paraId="4C9F5CAB" w14:textId="77777777" w:rsidR="00980B2F" w:rsidRPr="001D0814" w:rsidRDefault="00980B2F" w:rsidP="00BA6C18">
            <w:pPr>
              <w:jc w:val="center"/>
              <w:rPr>
                <w:rFonts w:ascii="Georgia" w:hAnsi="Georgia"/>
                <w:color w:val="7030A0"/>
                <w:sz w:val="14"/>
                <w:szCs w:val="14"/>
              </w:rPr>
            </w:pPr>
          </w:p>
          <w:p w14:paraId="4C9F5CAC" w14:textId="77777777" w:rsidR="00185C21" w:rsidRPr="00753A39" w:rsidRDefault="00185C21" w:rsidP="00BA6C18">
            <w:pPr>
              <w:jc w:val="center"/>
              <w:rPr>
                <w:rFonts w:ascii="Georgia" w:hAnsi="Georgia"/>
                <w:color w:val="7030A0"/>
                <w:sz w:val="32"/>
                <w:szCs w:val="32"/>
              </w:rPr>
            </w:pPr>
            <w:r w:rsidRPr="00753A39">
              <w:rPr>
                <w:rFonts w:ascii="Georgia" w:hAnsi="Georgia"/>
                <w:color w:val="7030A0"/>
                <w:sz w:val="32"/>
                <w:szCs w:val="32"/>
              </w:rPr>
              <w:t>N/A</w:t>
            </w:r>
          </w:p>
          <w:p w14:paraId="4C9F5CAD" w14:textId="77777777" w:rsidR="00185C21" w:rsidRPr="00753A39" w:rsidRDefault="00185C21" w:rsidP="00BA6C18">
            <w:pPr>
              <w:jc w:val="center"/>
              <w:rPr>
                <w:rFonts w:ascii="Georgia" w:hAnsi="Georgia"/>
                <w:color w:val="7030A0"/>
                <w:sz w:val="32"/>
                <w:szCs w:val="32"/>
              </w:rPr>
            </w:pPr>
            <w:r w:rsidRPr="00753A39">
              <w:rPr>
                <w:rFonts w:ascii="Georgia" w:hAnsi="Georgia"/>
                <w:color w:val="7030A0"/>
                <w:sz w:val="32"/>
                <w:szCs w:val="32"/>
              </w:rPr>
              <w:t>N/A</w:t>
            </w:r>
          </w:p>
          <w:p w14:paraId="4C9F5CAE" w14:textId="77777777" w:rsidR="00185C21" w:rsidRDefault="00185C21" w:rsidP="00BA6C18">
            <w:pPr>
              <w:jc w:val="center"/>
              <w:rPr>
                <w:rFonts w:ascii="Georgia" w:hAnsi="Georgia"/>
                <w:color w:val="7030A0"/>
                <w:sz w:val="14"/>
                <w:szCs w:val="14"/>
              </w:rPr>
            </w:pPr>
            <w:r w:rsidRPr="00753A39">
              <w:rPr>
                <w:rFonts w:ascii="Georgia" w:hAnsi="Georgia"/>
                <w:color w:val="7030A0"/>
                <w:sz w:val="32"/>
                <w:szCs w:val="32"/>
              </w:rPr>
              <w:t>N/A</w:t>
            </w:r>
          </w:p>
          <w:p w14:paraId="4C9F5CAF" w14:textId="77777777" w:rsidR="001D0814" w:rsidRPr="001D0814" w:rsidRDefault="001D0814" w:rsidP="00BA6C18">
            <w:pPr>
              <w:jc w:val="center"/>
              <w:rPr>
                <w:rFonts w:ascii="Georgia" w:hAnsi="Georgia"/>
                <w:color w:val="7030A0"/>
                <w:sz w:val="14"/>
                <w:szCs w:val="14"/>
              </w:rPr>
            </w:pPr>
          </w:p>
        </w:tc>
        <w:tc>
          <w:tcPr>
            <w:tcW w:w="2340" w:type="dxa"/>
            <w:shd w:val="clear" w:color="auto" w:fill="FDFEF0"/>
          </w:tcPr>
          <w:p w14:paraId="4C9F5CB0" w14:textId="77777777" w:rsidR="00185C21" w:rsidRPr="00753A39" w:rsidRDefault="00185C21" w:rsidP="00BA6C18">
            <w:pPr>
              <w:jc w:val="center"/>
              <w:rPr>
                <w:rFonts w:ascii="Georgia" w:hAnsi="Georgia"/>
                <w:color w:val="7030A0"/>
                <w:sz w:val="32"/>
                <w:szCs w:val="32"/>
              </w:rPr>
            </w:pPr>
          </w:p>
          <w:p w14:paraId="4C9F5CB1" w14:textId="77777777" w:rsidR="004E0312" w:rsidRPr="001D0814" w:rsidRDefault="004E0312" w:rsidP="00BA6C18">
            <w:pPr>
              <w:jc w:val="center"/>
              <w:rPr>
                <w:rFonts w:ascii="Georgia" w:hAnsi="Georgia"/>
                <w:color w:val="7030A0"/>
                <w:sz w:val="16"/>
                <w:szCs w:val="16"/>
              </w:rPr>
            </w:pPr>
          </w:p>
          <w:p w14:paraId="4C9F5CB2" w14:textId="77777777" w:rsidR="00753A39" w:rsidRDefault="00753A39" w:rsidP="00BA6C18">
            <w:pPr>
              <w:jc w:val="center"/>
              <w:rPr>
                <w:rFonts w:ascii="Georgia" w:hAnsi="Georgia"/>
                <w:color w:val="7030A0"/>
                <w:sz w:val="14"/>
                <w:szCs w:val="14"/>
              </w:rPr>
            </w:pPr>
          </w:p>
          <w:p w14:paraId="4C9F5CB3" w14:textId="77777777" w:rsidR="001D0814" w:rsidRPr="001D0814" w:rsidRDefault="001D0814" w:rsidP="00BA6C18">
            <w:pPr>
              <w:jc w:val="center"/>
              <w:rPr>
                <w:rFonts w:ascii="Georgia" w:hAnsi="Georgia"/>
                <w:color w:val="7030A0"/>
                <w:sz w:val="14"/>
                <w:szCs w:val="14"/>
              </w:rPr>
            </w:pPr>
          </w:p>
          <w:p w14:paraId="1BE9EB5B" w14:textId="05D98486" w:rsidR="00510FC0" w:rsidRDefault="00EA0A91" w:rsidP="00BA6C18">
            <w:pPr>
              <w:jc w:val="center"/>
              <w:rPr>
                <w:rFonts w:ascii="Georgia" w:hAnsi="Georgia"/>
                <w:color w:val="7030A0"/>
                <w:sz w:val="32"/>
                <w:szCs w:val="32"/>
              </w:rPr>
            </w:pPr>
            <w:r>
              <w:rPr>
                <w:rFonts w:ascii="Georgia" w:hAnsi="Georgia"/>
                <w:color w:val="7030A0"/>
                <w:sz w:val="32"/>
                <w:szCs w:val="32"/>
              </w:rPr>
              <w:t>2</w:t>
            </w:r>
            <w:r w:rsidR="000D0D9C">
              <w:rPr>
                <w:rFonts w:ascii="Georgia" w:hAnsi="Georgia"/>
                <w:color w:val="7030A0"/>
                <w:sz w:val="32"/>
                <w:szCs w:val="32"/>
              </w:rPr>
              <w:t>200</w:t>
            </w:r>
          </w:p>
          <w:p w14:paraId="42001A2B" w14:textId="6DC37B1B" w:rsidR="00510FC0" w:rsidRDefault="00EA0A91" w:rsidP="00BA6C18">
            <w:pPr>
              <w:jc w:val="center"/>
              <w:rPr>
                <w:rFonts w:ascii="Georgia" w:hAnsi="Georgia"/>
                <w:color w:val="7030A0"/>
                <w:sz w:val="32"/>
                <w:szCs w:val="32"/>
              </w:rPr>
            </w:pPr>
            <w:r>
              <w:rPr>
                <w:rFonts w:ascii="Georgia" w:hAnsi="Georgia"/>
                <w:color w:val="7030A0"/>
                <w:sz w:val="32"/>
                <w:szCs w:val="32"/>
              </w:rPr>
              <w:t>2115</w:t>
            </w:r>
          </w:p>
          <w:p w14:paraId="4C9F5CB6" w14:textId="1A17D903" w:rsidR="00510FC0" w:rsidRPr="00753A39" w:rsidRDefault="00EA0A91" w:rsidP="00BA6C18">
            <w:pPr>
              <w:jc w:val="center"/>
              <w:rPr>
                <w:rFonts w:ascii="Georgia" w:hAnsi="Georgia"/>
                <w:color w:val="7030A0"/>
                <w:sz w:val="32"/>
                <w:szCs w:val="32"/>
              </w:rPr>
            </w:pPr>
            <w:r>
              <w:rPr>
                <w:rFonts w:ascii="Georgia" w:hAnsi="Georgia"/>
                <w:color w:val="7030A0"/>
                <w:sz w:val="32"/>
                <w:szCs w:val="32"/>
              </w:rPr>
              <w:t>20</w:t>
            </w:r>
            <w:r w:rsidR="000D0D9C">
              <w:rPr>
                <w:rFonts w:ascii="Georgia" w:hAnsi="Georgia"/>
                <w:color w:val="7030A0"/>
                <w:sz w:val="32"/>
                <w:szCs w:val="32"/>
              </w:rPr>
              <w:t>30</w:t>
            </w:r>
          </w:p>
        </w:tc>
        <w:tc>
          <w:tcPr>
            <w:tcW w:w="2880" w:type="dxa"/>
            <w:shd w:val="clear" w:color="auto" w:fill="FDFEF0"/>
          </w:tcPr>
          <w:p w14:paraId="4C9F5CB7" w14:textId="77777777" w:rsidR="00185C21" w:rsidRPr="001D0814" w:rsidRDefault="00185C21" w:rsidP="00BA6C18">
            <w:pPr>
              <w:jc w:val="center"/>
              <w:rPr>
                <w:rFonts w:ascii="Georgia" w:hAnsi="Georgia"/>
                <w:color w:val="7030A0"/>
                <w:sz w:val="14"/>
                <w:szCs w:val="14"/>
              </w:rPr>
            </w:pPr>
          </w:p>
          <w:p w14:paraId="4C9F5CB8" w14:textId="77777777" w:rsidR="00185C21" w:rsidRPr="001D0814" w:rsidRDefault="00185C21" w:rsidP="00BA6C18">
            <w:pPr>
              <w:jc w:val="center"/>
              <w:rPr>
                <w:rFonts w:ascii="Georgia" w:hAnsi="Georgia"/>
                <w:color w:val="7030A0"/>
                <w:sz w:val="16"/>
                <w:szCs w:val="16"/>
              </w:rPr>
            </w:pPr>
          </w:p>
          <w:p w14:paraId="4C9F5CB9" w14:textId="77777777" w:rsidR="00753A39" w:rsidRDefault="00753A39" w:rsidP="00BA6C18">
            <w:pPr>
              <w:jc w:val="center"/>
              <w:rPr>
                <w:rFonts w:ascii="Georgia" w:hAnsi="Georgia"/>
                <w:color w:val="7030A0"/>
                <w:sz w:val="14"/>
                <w:szCs w:val="14"/>
              </w:rPr>
            </w:pPr>
          </w:p>
          <w:p w14:paraId="4C9F5CBA" w14:textId="77777777" w:rsidR="001D0814" w:rsidRDefault="001D0814" w:rsidP="00BA6C18">
            <w:pPr>
              <w:jc w:val="center"/>
              <w:rPr>
                <w:rFonts w:ascii="Georgia" w:hAnsi="Georgia"/>
                <w:color w:val="7030A0"/>
                <w:sz w:val="14"/>
                <w:szCs w:val="14"/>
              </w:rPr>
            </w:pPr>
          </w:p>
          <w:p w14:paraId="4C9F5CBB" w14:textId="77777777" w:rsidR="001D0814" w:rsidRPr="001D0814" w:rsidRDefault="001D0814" w:rsidP="00BA6C18">
            <w:pPr>
              <w:jc w:val="center"/>
              <w:rPr>
                <w:rFonts w:ascii="Georgia" w:hAnsi="Georgia"/>
                <w:color w:val="7030A0"/>
                <w:sz w:val="14"/>
                <w:szCs w:val="14"/>
              </w:rPr>
            </w:pPr>
          </w:p>
          <w:p w14:paraId="29E65CB6" w14:textId="4E2B322C" w:rsidR="00510FC0" w:rsidRDefault="00EA0A91" w:rsidP="00FE5AAD">
            <w:pPr>
              <w:jc w:val="center"/>
              <w:rPr>
                <w:rFonts w:ascii="Georgia" w:hAnsi="Georgia"/>
                <w:color w:val="7030A0"/>
                <w:sz w:val="32"/>
                <w:szCs w:val="32"/>
              </w:rPr>
            </w:pPr>
            <w:r>
              <w:rPr>
                <w:rFonts w:ascii="Georgia" w:hAnsi="Georgia"/>
                <w:color w:val="7030A0"/>
                <w:sz w:val="32"/>
                <w:szCs w:val="32"/>
              </w:rPr>
              <w:t>2</w:t>
            </w:r>
            <w:r w:rsidR="000D0D9C">
              <w:rPr>
                <w:rFonts w:ascii="Georgia" w:hAnsi="Georgia"/>
                <w:color w:val="7030A0"/>
                <w:sz w:val="32"/>
                <w:szCs w:val="32"/>
              </w:rPr>
              <w:t>110</w:t>
            </w:r>
          </w:p>
          <w:p w14:paraId="4FC1BC97" w14:textId="300578DE" w:rsidR="00510FC0" w:rsidRDefault="000D0D9C" w:rsidP="00FE5AAD">
            <w:pPr>
              <w:jc w:val="center"/>
              <w:rPr>
                <w:rFonts w:ascii="Georgia" w:hAnsi="Georgia"/>
                <w:color w:val="7030A0"/>
                <w:sz w:val="32"/>
                <w:szCs w:val="32"/>
              </w:rPr>
            </w:pPr>
            <w:r>
              <w:rPr>
                <w:rFonts w:ascii="Georgia" w:hAnsi="Georgia"/>
                <w:color w:val="7030A0"/>
                <w:sz w:val="32"/>
                <w:szCs w:val="32"/>
              </w:rPr>
              <w:t>2015</w:t>
            </w:r>
          </w:p>
          <w:p w14:paraId="4C9F5CBE" w14:textId="587B101D" w:rsidR="00510FC0" w:rsidRPr="00753A39" w:rsidRDefault="000D0D9C" w:rsidP="00FE5AAD">
            <w:pPr>
              <w:jc w:val="center"/>
              <w:rPr>
                <w:rFonts w:ascii="Georgia" w:hAnsi="Georgia"/>
                <w:color w:val="7030A0"/>
                <w:sz w:val="32"/>
                <w:szCs w:val="32"/>
              </w:rPr>
            </w:pPr>
            <w:r>
              <w:rPr>
                <w:rFonts w:ascii="Georgia" w:hAnsi="Georgia"/>
                <w:color w:val="7030A0"/>
                <w:sz w:val="32"/>
                <w:szCs w:val="32"/>
              </w:rPr>
              <w:t>1910</w:t>
            </w:r>
          </w:p>
        </w:tc>
      </w:tr>
      <w:tr w:rsidR="00560DBA" w:rsidRPr="00753A39" w14:paraId="4C9F5CD8" w14:textId="77777777" w:rsidTr="00845A48">
        <w:tc>
          <w:tcPr>
            <w:tcW w:w="2448" w:type="dxa"/>
            <w:shd w:val="clear" w:color="auto" w:fill="F9FDD3"/>
          </w:tcPr>
          <w:p w14:paraId="4C9F5CC0" w14:textId="77777777" w:rsidR="00185C21" w:rsidRPr="00E215CF" w:rsidRDefault="00185C21" w:rsidP="00BA6C18">
            <w:pPr>
              <w:jc w:val="center"/>
              <w:rPr>
                <w:rFonts w:ascii="Georgia" w:hAnsi="Georgia"/>
                <w:b/>
                <w:color w:val="7030A0"/>
                <w:sz w:val="28"/>
                <w:szCs w:val="28"/>
              </w:rPr>
            </w:pPr>
            <w:r w:rsidRPr="00E215CF">
              <w:rPr>
                <w:rFonts w:ascii="Georgia" w:hAnsi="Georgia"/>
                <w:b/>
                <w:color w:val="7030A0"/>
                <w:sz w:val="28"/>
                <w:szCs w:val="28"/>
              </w:rPr>
              <w:t>2 Day Program</w:t>
            </w:r>
          </w:p>
          <w:p w14:paraId="4C9F5CC1" w14:textId="77777777" w:rsidR="00FE5AAD" w:rsidRPr="001D0814" w:rsidRDefault="00FE5AAD" w:rsidP="00BA6C18">
            <w:pPr>
              <w:jc w:val="center"/>
              <w:rPr>
                <w:rFonts w:ascii="Georgia" w:hAnsi="Georgia"/>
                <w:b/>
                <w:color w:val="7030A0"/>
                <w:sz w:val="14"/>
                <w:szCs w:val="14"/>
              </w:rPr>
            </w:pPr>
          </w:p>
          <w:p w14:paraId="4C9F5CC2" w14:textId="77777777" w:rsidR="00185C21" w:rsidRPr="00E215CF" w:rsidRDefault="00185C21" w:rsidP="00BA6C18">
            <w:pPr>
              <w:jc w:val="center"/>
              <w:rPr>
                <w:rFonts w:ascii="Georgia" w:hAnsi="Georgia"/>
                <w:color w:val="7030A0"/>
                <w:sz w:val="28"/>
                <w:szCs w:val="28"/>
              </w:rPr>
            </w:pPr>
            <w:r w:rsidRPr="00E215CF">
              <w:rPr>
                <w:rFonts w:ascii="Georgia" w:hAnsi="Georgia"/>
                <w:color w:val="7030A0"/>
                <w:sz w:val="28"/>
                <w:szCs w:val="28"/>
              </w:rPr>
              <w:t>8am-6pm</w:t>
            </w:r>
          </w:p>
          <w:p w14:paraId="4C9F5CC3" w14:textId="77777777" w:rsidR="00185C21" w:rsidRPr="00E215CF" w:rsidRDefault="00185C21" w:rsidP="00BA6C18">
            <w:pPr>
              <w:jc w:val="center"/>
              <w:rPr>
                <w:rFonts w:ascii="Georgia" w:hAnsi="Georgia"/>
                <w:color w:val="7030A0"/>
                <w:sz w:val="28"/>
                <w:szCs w:val="28"/>
              </w:rPr>
            </w:pPr>
            <w:r w:rsidRPr="00E215CF">
              <w:rPr>
                <w:rFonts w:ascii="Georgia" w:hAnsi="Georgia"/>
                <w:color w:val="7030A0"/>
                <w:sz w:val="28"/>
                <w:szCs w:val="28"/>
              </w:rPr>
              <w:t>8am-3pm</w:t>
            </w:r>
          </w:p>
          <w:p w14:paraId="4C9F5CC4" w14:textId="77777777" w:rsidR="00185C21" w:rsidRPr="00E215CF" w:rsidRDefault="00753A39" w:rsidP="00BA6C18">
            <w:pPr>
              <w:jc w:val="center"/>
              <w:rPr>
                <w:rFonts w:ascii="Georgia" w:hAnsi="Georgia"/>
                <w:color w:val="7030A0"/>
                <w:sz w:val="28"/>
                <w:szCs w:val="28"/>
              </w:rPr>
            </w:pPr>
            <w:r w:rsidRPr="00E215CF">
              <w:rPr>
                <w:rFonts w:ascii="Georgia" w:hAnsi="Georgia"/>
                <w:color w:val="7030A0"/>
                <w:sz w:val="28"/>
                <w:szCs w:val="28"/>
              </w:rPr>
              <w:t xml:space="preserve"> </w:t>
            </w:r>
            <w:r w:rsidR="00185C21" w:rsidRPr="00E215CF">
              <w:rPr>
                <w:rFonts w:ascii="Georgia" w:hAnsi="Georgia"/>
                <w:color w:val="7030A0"/>
                <w:sz w:val="28"/>
                <w:szCs w:val="28"/>
              </w:rPr>
              <w:t>8am-12pm</w:t>
            </w:r>
          </w:p>
        </w:tc>
        <w:tc>
          <w:tcPr>
            <w:tcW w:w="2520" w:type="dxa"/>
            <w:shd w:val="clear" w:color="auto" w:fill="FDFEF0"/>
          </w:tcPr>
          <w:p w14:paraId="4C9F5CC5" w14:textId="77777777" w:rsidR="00560DBA" w:rsidRPr="00753A39" w:rsidRDefault="00560DBA" w:rsidP="00E215CF">
            <w:pPr>
              <w:rPr>
                <w:rFonts w:ascii="Georgia" w:hAnsi="Georgia"/>
                <w:color w:val="7030A0"/>
                <w:sz w:val="32"/>
                <w:szCs w:val="32"/>
              </w:rPr>
            </w:pPr>
          </w:p>
          <w:p w14:paraId="4C9F5CC6" w14:textId="77777777" w:rsidR="00753A39" w:rsidRDefault="00753A39" w:rsidP="00BA6C18">
            <w:pPr>
              <w:jc w:val="center"/>
              <w:rPr>
                <w:rFonts w:ascii="Georgia" w:hAnsi="Georgia"/>
                <w:color w:val="7030A0"/>
                <w:sz w:val="28"/>
                <w:szCs w:val="28"/>
              </w:rPr>
            </w:pPr>
          </w:p>
          <w:p w14:paraId="4C9F5CC7" w14:textId="77777777" w:rsidR="00E215CF" w:rsidRPr="001D0814" w:rsidRDefault="00E215CF" w:rsidP="00BA6C18">
            <w:pPr>
              <w:jc w:val="center"/>
              <w:rPr>
                <w:rFonts w:ascii="Georgia" w:hAnsi="Georgia"/>
                <w:color w:val="7030A0"/>
                <w:sz w:val="14"/>
                <w:szCs w:val="14"/>
              </w:rPr>
            </w:pPr>
          </w:p>
          <w:p w14:paraId="4C9F5CC8" w14:textId="77777777" w:rsidR="00185C21" w:rsidRPr="00E215CF" w:rsidRDefault="00185C21" w:rsidP="00BA6C18">
            <w:pPr>
              <w:jc w:val="center"/>
              <w:rPr>
                <w:rFonts w:ascii="Georgia" w:hAnsi="Georgia"/>
                <w:color w:val="7030A0"/>
                <w:sz w:val="28"/>
                <w:szCs w:val="28"/>
              </w:rPr>
            </w:pPr>
            <w:r w:rsidRPr="00E215CF">
              <w:rPr>
                <w:rFonts w:ascii="Georgia" w:hAnsi="Georgia"/>
                <w:color w:val="7030A0"/>
                <w:sz w:val="28"/>
                <w:szCs w:val="28"/>
              </w:rPr>
              <w:t>N/A</w:t>
            </w:r>
          </w:p>
          <w:p w14:paraId="4C9F5CC9" w14:textId="77777777" w:rsidR="00185C21" w:rsidRPr="00E215CF" w:rsidRDefault="00185C21" w:rsidP="00BA6C18">
            <w:pPr>
              <w:jc w:val="center"/>
              <w:rPr>
                <w:rFonts w:ascii="Georgia" w:hAnsi="Georgia"/>
                <w:color w:val="7030A0"/>
                <w:sz w:val="28"/>
                <w:szCs w:val="28"/>
              </w:rPr>
            </w:pPr>
            <w:r w:rsidRPr="00E215CF">
              <w:rPr>
                <w:rFonts w:ascii="Georgia" w:hAnsi="Georgia"/>
                <w:color w:val="7030A0"/>
                <w:sz w:val="28"/>
                <w:szCs w:val="28"/>
              </w:rPr>
              <w:t>N/A</w:t>
            </w:r>
          </w:p>
          <w:p w14:paraId="4C9F5CCA" w14:textId="77777777" w:rsidR="00185C21" w:rsidRPr="00753A39" w:rsidRDefault="00185C21" w:rsidP="00BA6C18">
            <w:pPr>
              <w:jc w:val="center"/>
              <w:rPr>
                <w:rFonts w:ascii="Georgia" w:hAnsi="Georgia"/>
                <w:color w:val="7030A0"/>
                <w:sz w:val="32"/>
                <w:szCs w:val="32"/>
              </w:rPr>
            </w:pPr>
            <w:r w:rsidRPr="00E215CF">
              <w:rPr>
                <w:rFonts w:ascii="Georgia" w:hAnsi="Georgia"/>
                <w:color w:val="7030A0"/>
                <w:sz w:val="28"/>
                <w:szCs w:val="28"/>
              </w:rPr>
              <w:t>N/A</w:t>
            </w:r>
          </w:p>
        </w:tc>
        <w:tc>
          <w:tcPr>
            <w:tcW w:w="2340" w:type="dxa"/>
            <w:shd w:val="clear" w:color="auto" w:fill="FDFEF0"/>
          </w:tcPr>
          <w:p w14:paraId="4C9F5CCB" w14:textId="77777777" w:rsidR="00185C21" w:rsidRPr="00753A39" w:rsidRDefault="00185C21" w:rsidP="00BA6C18">
            <w:pPr>
              <w:jc w:val="center"/>
              <w:rPr>
                <w:rFonts w:ascii="Georgia" w:hAnsi="Georgia"/>
                <w:color w:val="7030A0"/>
                <w:sz w:val="32"/>
                <w:szCs w:val="32"/>
              </w:rPr>
            </w:pPr>
          </w:p>
          <w:p w14:paraId="4C9F5CCC" w14:textId="77777777" w:rsidR="00E215CF" w:rsidRPr="001D0814" w:rsidRDefault="00E215CF" w:rsidP="00E215CF">
            <w:pPr>
              <w:rPr>
                <w:rFonts w:ascii="Georgia" w:hAnsi="Georgia"/>
                <w:color w:val="7030A0"/>
              </w:rPr>
            </w:pPr>
          </w:p>
          <w:p w14:paraId="4C9F5CCD" w14:textId="77777777" w:rsidR="00E215CF" w:rsidRPr="001D0814" w:rsidRDefault="00E215CF" w:rsidP="00E215CF">
            <w:pPr>
              <w:rPr>
                <w:rFonts w:ascii="Georgia" w:hAnsi="Georgia"/>
                <w:color w:val="7030A0"/>
                <w:sz w:val="14"/>
                <w:szCs w:val="14"/>
              </w:rPr>
            </w:pPr>
          </w:p>
          <w:p w14:paraId="4F13860D" w14:textId="1BCB3816" w:rsidR="001D0814" w:rsidRDefault="00EA0A91" w:rsidP="00185C21">
            <w:pPr>
              <w:jc w:val="center"/>
              <w:rPr>
                <w:rFonts w:ascii="Georgia" w:hAnsi="Georgia"/>
                <w:color w:val="7030A0"/>
                <w:sz w:val="32"/>
                <w:szCs w:val="32"/>
              </w:rPr>
            </w:pPr>
            <w:r>
              <w:rPr>
                <w:rFonts w:ascii="Georgia" w:hAnsi="Georgia"/>
                <w:color w:val="7030A0"/>
                <w:sz w:val="32"/>
                <w:szCs w:val="32"/>
              </w:rPr>
              <w:t>20</w:t>
            </w:r>
            <w:r w:rsidR="000D0D9C">
              <w:rPr>
                <w:rFonts w:ascii="Georgia" w:hAnsi="Georgia"/>
                <w:color w:val="7030A0"/>
                <w:sz w:val="32"/>
                <w:szCs w:val="32"/>
              </w:rPr>
              <w:t>25</w:t>
            </w:r>
          </w:p>
          <w:p w14:paraId="60059FE4" w14:textId="36F82624" w:rsidR="00510FC0" w:rsidRDefault="000D0D9C" w:rsidP="00185C21">
            <w:pPr>
              <w:jc w:val="center"/>
              <w:rPr>
                <w:rFonts w:ascii="Georgia" w:hAnsi="Georgia"/>
                <w:color w:val="7030A0"/>
                <w:sz w:val="32"/>
                <w:szCs w:val="32"/>
              </w:rPr>
            </w:pPr>
            <w:r>
              <w:rPr>
                <w:rFonts w:ascii="Georgia" w:hAnsi="Georgia"/>
                <w:color w:val="7030A0"/>
                <w:sz w:val="32"/>
                <w:szCs w:val="32"/>
              </w:rPr>
              <w:t>1915</w:t>
            </w:r>
          </w:p>
          <w:p w14:paraId="4C9F5CD1" w14:textId="3ABFC0C1" w:rsidR="009276F6" w:rsidRPr="00510FC0" w:rsidRDefault="00EA0A91" w:rsidP="00185C21">
            <w:pPr>
              <w:jc w:val="center"/>
              <w:rPr>
                <w:rFonts w:ascii="Georgia" w:hAnsi="Georgia"/>
                <w:color w:val="7030A0"/>
                <w:sz w:val="32"/>
                <w:szCs w:val="32"/>
              </w:rPr>
            </w:pPr>
            <w:r>
              <w:rPr>
                <w:rFonts w:ascii="Georgia" w:hAnsi="Georgia"/>
                <w:color w:val="7030A0"/>
                <w:sz w:val="32"/>
                <w:szCs w:val="32"/>
              </w:rPr>
              <w:t>18</w:t>
            </w:r>
            <w:r w:rsidR="000D0D9C">
              <w:rPr>
                <w:rFonts w:ascii="Georgia" w:hAnsi="Georgia"/>
                <w:color w:val="7030A0"/>
                <w:sz w:val="32"/>
                <w:szCs w:val="32"/>
              </w:rPr>
              <w:t>70</w:t>
            </w:r>
          </w:p>
        </w:tc>
        <w:tc>
          <w:tcPr>
            <w:tcW w:w="2880" w:type="dxa"/>
            <w:shd w:val="clear" w:color="auto" w:fill="FDFEF0"/>
          </w:tcPr>
          <w:p w14:paraId="4C9F5CD2" w14:textId="77777777" w:rsidR="00185C21" w:rsidRPr="00753A39" w:rsidRDefault="00185C21" w:rsidP="00BA6C18">
            <w:pPr>
              <w:jc w:val="center"/>
              <w:rPr>
                <w:rFonts w:ascii="Georgia" w:hAnsi="Georgia"/>
                <w:color w:val="7030A0"/>
                <w:sz w:val="32"/>
                <w:szCs w:val="32"/>
              </w:rPr>
            </w:pPr>
          </w:p>
          <w:p w14:paraId="4C9F5CD3" w14:textId="77777777" w:rsidR="00FE5AAD" w:rsidRPr="001D0814" w:rsidRDefault="00FE5AAD" w:rsidP="00BA6C18">
            <w:pPr>
              <w:jc w:val="center"/>
              <w:rPr>
                <w:rFonts w:ascii="Georgia" w:hAnsi="Georgia"/>
                <w:color w:val="7030A0"/>
              </w:rPr>
            </w:pPr>
          </w:p>
          <w:p w14:paraId="4C9F5CD4" w14:textId="77777777" w:rsidR="00980B2F" w:rsidRPr="001D0814" w:rsidRDefault="00980B2F" w:rsidP="00BA6C18">
            <w:pPr>
              <w:jc w:val="center"/>
              <w:rPr>
                <w:rFonts w:ascii="Georgia" w:hAnsi="Georgia"/>
                <w:color w:val="7030A0"/>
                <w:sz w:val="14"/>
                <w:szCs w:val="14"/>
              </w:rPr>
            </w:pPr>
          </w:p>
          <w:p w14:paraId="0C74354E" w14:textId="4A96CA66" w:rsidR="00510FC0" w:rsidRDefault="00EA0A91" w:rsidP="00BA6C18">
            <w:pPr>
              <w:jc w:val="center"/>
              <w:rPr>
                <w:rFonts w:ascii="Georgia" w:hAnsi="Georgia"/>
                <w:color w:val="7030A0"/>
                <w:sz w:val="32"/>
                <w:szCs w:val="32"/>
              </w:rPr>
            </w:pPr>
            <w:r>
              <w:rPr>
                <w:rFonts w:ascii="Georgia" w:hAnsi="Georgia"/>
                <w:color w:val="7030A0"/>
                <w:sz w:val="32"/>
                <w:szCs w:val="32"/>
              </w:rPr>
              <w:t>16</w:t>
            </w:r>
            <w:r w:rsidR="000D0D9C">
              <w:rPr>
                <w:rFonts w:ascii="Georgia" w:hAnsi="Georgia"/>
                <w:color w:val="7030A0"/>
                <w:sz w:val="32"/>
                <w:szCs w:val="32"/>
              </w:rPr>
              <w:t>90</w:t>
            </w:r>
          </w:p>
          <w:p w14:paraId="1A359AF3" w14:textId="3A871C09" w:rsidR="009276F6" w:rsidRDefault="00EA0A91" w:rsidP="00BA6C18">
            <w:pPr>
              <w:jc w:val="center"/>
              <w:rPr>
                <w:rFonts w:ascii="Georgia" w:hAnsi="Georgia"/>
                <w:color w:val="7030A0"/>
                <w:sz w:val="32"/>
                <w:szCs w:val="32"/>
              </w:rPr>
            </w:pPr>
            <w:r>
              <w:rPr>
                <w:rFonts w:ascii="Georgia" w:hAnsi="Georgia"/>
                <w:color w:val="7030A0"/>
                <w:sz w:val="32"/>
                <w:szCs w:val="32"/>
              </w:rPr>
              <w:t>160</w:t>
            </w:r>
            <w:r w:rsidR="000D0D9C">
              <w:rPr>
                <w:rFonts w:ascii="Georgia" w:hAnsi="Georgia"/>
                <w:color w:val="7030A0"/>
                <w:sz w:val="32"/>
                <w:szCs w:val="32"/>
              </w:rPr>
              <w:t>5</w:t>
            </w:r>
          </w:p>
          <w:p w14:paraId="4C9F5CD7" w14:textId="6B8DB4C0" w:rsidR="009276F6" w:rsidRPr="00753A39" w:rsidRDefault="00EA0A91" w:rsidP="00BA6C18">
            <w:pPr>
              <w:jc w:val="center"/>
              <w:rPr>
                <w:rFonts w:ascii="Georgia" w:hAnsi="Georgia"/>
                <w:color w:val="7030A0"/>
                <w:sz w:val="32"/>
                <w:szCs w:val="32"/>
              </w:rPr>
            </w:pPr>
            <w:r>
              <w:rPr>
                <w:rFonts w:ascii="Georgia" w:hAnsi="Georgia"/>
                <w:color w:val="7030A0"/>
                <w:sz w:val="32"/>
                <w:szCs w:val="32"/>
              </w:rPr>
              <w:t>15</w:t>
            </w:r>
            <w:r w:rsidR="000D0D9C">
              <w:rPr>
                <w:rFonts w:ascii="Georgia" w:hAnsi="Georgia"/>
                <w:color w:val="7030A0"/>
                <w:sz w:val="32"/>
                <w:szCs w:val="32"/>
              </w:rPr>
              <w:t>50</w:t>
            </w:r>
          </w:p>
        </w:tc>
      </w:tr>
      <w:tr w:rsidR="00560DBA" w:rsidRPr="00753A39" w14:paraId="4C9F5D05" w14:textId="77777777" w:rsidTr="00845A48">
        <w:trPr>
          <w:trHeight w:val="2330"/>
        </w:trPr>
        <w:tc>
          <w:tcPr>
            <w:tcW w:w="2448" w:type="dxa"/>
            <w:shd w:val="clear" w:color="auto" w:fill="F9FDD3"/>
          </w:tcPr>
          <w:p w14:paraId="4C9F5CDA" w14:textId="77777777" w:rsidR="00185C21" w:rsidRPr="00E215CF" w:rsidRDefault="00185C21" w:rsidP="00BA6C18">
            <w:pPr>
              <w:jc w:val="center"/>
              <w:rPr>
                <w:rFonts w:ascii="Georgia" w:hAnsi="Georgia"/>
                <w:color w:val="7030A0"/>
                <w:sz w:val="28"/>
                <w:szCs w:val="28"/>
              </w:rPr>
            </w:pPr>
          </w:p>
          <w:p w14:paraId="4C9F5CDD" w14:textId="1C525F7A" w:rsidR="00CC781B" w:rsidRPr="00E215CF" w:rsidRDefault="00F544BD" w:rsidP="00BA6C18">
            <w:pPr>
              <w:jc w:val="center"/>
              <w:rPr>
                <w:rFonts w:ascii="Georgia" w:hAnsi="Georgia"/>
                <w:b/>
                <w:color w:val="7030A0"/>
                <w:sz w:val="28"/>
                <w:szCs w:val="28"/>
                <w:u w:val="single"/>
              </w:rPr>
            </w:pPr>
            <w:r>
              <w:rPr>
                <w:rFonts w:ascii="Georgia" w:hAnsi="Georgia"/>
                <w:b/>
                <w:color w:val="7030A0"/>
                <w:sz w:val="28"/>
                <w:szCs w:val="28"/>
              </w:rPr>
              <w:t xml:space="preserve">Monthly </w:t>
            </w:r>
            <w:r w:rsidR="00CD6DDC" w:rsidRPr="00CD6DDC">
              <w:rPr>
                <w:rFonts w:ascii="Georgia" w:hAnsi="Georgia"/>
                <w:b/>
                <w:color w:val="7030A0"/>
                <w:sz w:val="28"/>
                <w:szCs w:val="28"/>
              </w:rPr>
              <w:t>Early Extended</w:t>
            </w:r>
            <w:r w:rsidR="00CD6DDC">
              <w:rPr>
                <w:rFonts w:ascii="Georgia" w:hAnsi="Georgia"/>
                <w:b/>
                <w:color w:val="7030A0"/>
                <w:sz w:val="28"/>
                <w:szCs w:val="28"/>
                <w:u w:val="single"/>
              </w:rPr>
              <w:t xml:space="preserve"> </w:t>
            </w:r>
            <w:r w:rsidR="00CD6DDC" w:rsidRPr="00C145DA">
              <w:rPr>
                <w:rFonts w:ascii="Georgia" w:hAnsi="Georgia"/>
                <w:bCs/>
                <w:i/>
                <w:iCs/>
                <w:color w:val="7030A0"/>
                <w:sz w:val="28"/>
                <w:szCs w:val="28"/>
              </w:rPr>
              <w:t>(7:00-8:00)</w:t>
            </w:r>
          </w:p>
          <w:p w14:paraId="4C9F5CE0" w14:textId="77777777" w:rsidR="00CC781B" w:rsidRPr="00E215CF" w:rsidRDefault="00CC781B" w:rsidP="00CC781B">
            <w:pPr>
              <w:jc w:val="center"/>
              <w:rPr>
                <w:rFonts w:ascii="Georgia" w:hAnsi="Georgia"/>
                <w:b/>
                <w:i/>
                <w:color w:val="7030A0"/>
                <w:sz w:val="28"/>
                <w:szCs w:val="28"/>
              </w:rPr>
            </w:pPr>
          </w:p>
          <w:p w14:paraId="4C9F5CE2" w14:textId="77777777" w:rsidR="00CC781B" w:rsidRPr="00E215CF" w:rsidRDefault="00CC781B" w:rsidP="00261A42">
            <w:pPr>
              <w:rPr>
                <w:rFonts w:ascii="Georgia" w:hAnsi="Georgia"/>
                <w:b/>
                <w:i/>
                <w:color w:val="7030A0"/>
                <w:sz w:val="28"/>
                <w:szCs w:val="28"/>
              </w:rPr>
            </w:pPr>
          </w:p>
          <w:p w14:paraId="4C9F5CE3" w14:textId="7FD55512" w:rsidR="00185C21" w:rsidRPr="00CD6DDC" w:rsidRDefault="00CD6DDC" w:rsidP="00CD6DDC">
            <w:pPr>
              <w:jc w:val="center"/>
              <w:rPr>
                <w:rFonts w:ascii="Georgia" w:hAnsi="Georgia"/>
                <w:b/>
                <w:iCs/>
                <w:color w:val="7030A0"/>
                <w:sz w:val="28"/>
                <w:szCs w:val="28"/>
              </w:rPr>
            </w:pPr>
            <w:r w:rsidRPr="00CD6DDC">
              <w:rPr>
                <w:rFonts w:ascii="Georgia" w:hAnsi="Georgia"/>
                <w:b/>
                <w:iCs/>
                <w:color w:val="7030A0"/>
                <w:sz w:val="28"/>
                <w:szCs w:val="28"/>
              </w:rPr>
              <w:t>Daily Rate Early Extended</w:t>
            </w:r>
          </w:p>
        </w:tc>
        <w:tc>
          <w:tcPr>
            <w:tcW w:w="2520" w:type="dxa"/>
            <w:shd w:val="clear" w:color="auto" w:fill="FDFEF0"/>
          </w:tcPr>
          <w:p w14:paraId="4C9F5CE4" w14:textId="77777777" w:rsidR="00D405CB" w:rsidRDefault="00D405CB" w:rsidP="00E215CF">
            <w:pPr>
              <w:rPr>
                <w:rFonts w:ascii="Georgia" w:hAnsi="Georgia"/>
                <w:color w:val="7030A0"/>
                <w:sz w:val="32"/>
                <w:szCs w:val="32"/>
              </w:rPr>
            </w:pPr>
          </w:p>
          <w:p w14:paraId="4C9F5CE5" w14:textId="77777777" w:rsidR="00D405CB" w:rsidRDefault="00D405CB" w:rsidP="00C20B61">
            <w:pPr>
              <w:jc w:val="center"/>
              <w:rPr>
                <w:rFonts w:ascii="Georgia" w:hAnsi="Georgia"/>
                <w:color w:val="7030A0"/>
                <w:sz w:val="32"/>
                <w:szCs w:val="32"/>
              </w:rPr>
            </w:pPr>
          </w:p>
          <w:p w14:paraId="4C9F5CE6" w14:textId="7093DA20" w:rsidR="00185C21" w:rsidRPr="00753A39" w:rsidRDefault="000D0D9C" w:rsidP="00C20B61">
            <w:pPr>
              <w:jc w:val="center"/>
              <w:rPr>
                <w:rFonts w:ascii="Georgia" w:hAnsi="Georgia"/>
                <w:color w:val="7030A0"/>
                <w:sz w:val="32"/>
                <w:szCs w:val="32"/>
              </w:rPr>
            </w:pPr>
            <w:r>
              <w:rPr>
                <w:rFonts w:ascii="Georgia" w:hAnsi="Georgia"/>
                <w:color w:val="7030A0"/>
                <w:sz w:val="32"/>
                <w:szCs w:val="32"/>
              </w:rPr>
              <w:t>195</w:t>
            </w:r>
          </w:p>
          <w:p w14:paraId="4C9F5CE7" w14:textId="77777777" w:rsidR="00C20B61" w:rsidRPr="00753A39" w:rsidRDefault="00C20B61" w:rsidP="00C20B61">
            <w:pPr>
              <w:rPr>
                <w:rFonts w:ascii="Georgia" w:hAnsi="Georgia"/>
                <w:color w:val="7030A0"/>
                <w:sz w:val="32"/>
                <w:szCs w:val="32"/>
              </w:rPr>
            </w:pPr>
          </w:p>
          <w:p w14:paraId="4C9F5CEC" w14:textId="77777777" w:rsidR="00D405CB" w:rsidRDefault="00D405CB" w:rsidP="00CD6DDC">
            <w:pPr>
              <w:rPr>
                <w:rFonts w:ascii="Georgia" w:hAnsi="Georgia"/>
                <w:color w:val="7030A0"/>
                <w:sz w:val="32"/>
                <w:szCs w:val="32"/>
              </w:rPr>
            </w:pPr>
          </w:p>
          <w:p w14:paraId="4C9F5CED" w14:textId="77777777" w:rsidR="001D0814" w:rsidRDefault="001D0814" w:rsidP="00C20B61">
            <w:pPr>
              <w:jc w:val="center"/>
              <w:rPr>
                <w:rFonts w:ascii="Georgia" w:hAnsi="Georgia"/>
                <w:color w:val="7030A0"/>
                <w:sz w:val="32"/>
                <w:szCs w:val="32"/>
              </w:rPr>
            </w:pPr>
          </w:p>
          <w:p w14:paraId="4C9F5CEE" w14:textId="5BC0525D" w:rsidR="00C20B61" w:rsidRPr="00753A39" w:rsidRDefault="00261A42" w:rsidP="00C20B61">
            <w:pPr>
              <w:jc w:val="center"/>
              <w:rPr>
                <w:rFonts w:ascii="Georgia" w:hAnsi="Georgia"/>
                <w:color w:val="7030A0"/>
                <w:sz w:val="32"/>
                <w:szCs w:val="32"/>
              </w:rPr>
            </w:pPr>
            <w:r w:rsidRPr="00753A39">
              <w:rPr>
                <w:rFonts w:ascii="Georgia" w:hAnsi="Georgia"/>
                <w:color w:val="7030A0"/>
                <w:sz w:val="32"/>
                <w:szCs w:val="32"/>
              </w:rPr>
              <w:t>2</w:t>
            </w:r>
            <w:r w:rsidR="000D0D9C">
              <w:rPr>
                <w:rFonts w:ascii="Georgia" w:hAnsi="Georgia"/>
                <w:color w:val="7030A0"/>
                <w:sz w:val="32"/>
                <w:szCs w:val="32"/>
              </w:rPr>
              <w:t>0</w:t>
            </w:r>
            <w:r w:rsidR="00C20B61" w:rsidRPr="00753A39">
              <w:rPr>
                <w:rFonts w:ascii="Georgia" w:hAnsi="Georgia"/>
                <w:color w:val="7030A0"/>
                <w:sz w:val="32"/>
                <w:szCs w:val="32"/>
              </w:rPr>
              <w:t>/day</w:t>
            </w:r>
          </w:p>
        </w:tc>
        <w:tc>
          <w:tcPr>
            <w:tcW w:w="2340" w:type="dxa"/>
            <w:shd w:val="clear" w:color="auto" w:fill="FDFEF0"/>
          </w:tcPr>
          <w:p w14:paraId="5F77DC18" w14:textId="77777777" w:rsidR="000D0D9C" w:rsidRDefault="000D0D9C" w:rsidP="00BA6C18">
            <w:pPr>
              <w:jc w:val="center"/>
              <w:rPr>
                <w:rFonts w:ascii="Georgia" w:hAnsi="Georgia"/>
                <w:color w:val="7030A0"/>
                <w:sz w:val="32"/>
                <w:szCs w:val="32"/>
              </w:rPr>
            </w:pPr>
          </w:p>
          <w:p w14:paraId="7C357014" w14:textId="77777777" w:rsidR="000D0D9C" w:rsidRDefault="000D0D9C" w:rsidP="00BA6C18">
            <w:pPr>
              <w:jc w:val="center"/>
              <w:rPr>
                <w:rFonts w:ascii="Georgia" w:hAnsi="Georgia"/>
                <w:color w:val="7030A0"/>
                <w:sz w:val="32"/>
                <w:szCs w:val="32"/>
              </w:rPr>
            </w:pPr>
          </w:p>
          <w:p w14:paraId="3556C09F" w14:textId="77777777" w:rsidR="00C20B61" w:rsidRDefault="000D0D9C" w:rsidP="00BA6C18">
            <w:pPr>
              <w:jc w:val="center"/>
              <w:rPr>
                <w:rFonts w:ascii="Georgia" w:hAnsi="Georgia"/>
                <w:color w:val="7030A0"/>
                <w:sz w:val="32"/>
                <w:szCs w:val="32"/>
              </w:rPr>
            </w:pPr>
            <w:r>
              <w:rPr>
                <w:rFonts w:ascii="Georgia" w:hAnsi="Georgia"/>
                <w:color w:val="7030A0"/>
                <w:sz w:val="32"/>
                <w:szCs w:val="32"/>
              </w:rPr>
              <w:t>195</w:t>
            </w:r>
          </w:p>
          <w:p w14:paraId="16D3552E" w14:textId="77777777" w:rsidR="000D0D9C" w:rsidRDefault="000D0D9C" w:rsidP="00BA6C18">
            <w:pPr>
              <w:jc w:val="center"/>
              <w:rPr>
                <w:rFonts w:ascii="Georgia" w:hAnsi="Georgia"/>
                <w:color w:val="7030A0"/>
                <w:sz w:val="32"/>
                <w:szCs w:val="32"/>
              </w:rPr>
            </w:pPr>
          </w:p>
          <w:p w14:paraId="37488E69" w14:textId="77777777" w:rsidR="000D0D9C" w:rsidRDefault="000D0D9C" w:rsidP="00BA6C18">
            <w:pPr>
              <w:jc w:val="center"/>
              <w:rPr>
                <w:rFonts w:ascii="Georgia" w:hAnsi="Georgia"/>
                <w:color w:val="7030A0"/>
                <w:sz w:val="32"/>
                <w:szCs w:val="32"/>
              </w:rPr>
            </w:pPr>
          </w:p>
          <w:p w14:paraId="1D1B98BF" w14:textId="77777777" w:rsidR="000D0D9C" w:rsidRDefault="000D0D9C" w:rsidP="00BA6C18">
            <w:pPr>
              <w:jc w:val="center"/>
              <w:rPr>
                <w:rFonts w:ascii="Georgia" w:hAnsi="Georgia"/>
                <w:color w:val="7030A0"/>
                <w:sz w:val="32"/>
                <w:szCs w:val="32"/>
              </w:rPr>
            </w:pPr>
          </w:p>
          <w:p w14:paraId="4C9F5CF9" w14:textId="1F442BAE" w:rsidR="000D0D9C" w:rsidRPr="00753A39" w:rsidRDefault="000D0D9C" w:rsidP="00BA6C18">
            <w:pPr>
              <w:jc w:val="center"/>
              <w:rPr>
                <w:rFonts w:ascii="Georgia" w:hAnsi="Georgia"/>
                <w:color w:val="7030A0"/>
                <w:sz w:val="32"/>
                <w:szCs w:val="32"/>
              </w:rPr>
            </w:pPr>
            <w:r>
              <w:rPr>
                <w:rFonts w:ascii="Georgia" w:hAnsi="Georgia"/>
                <w:color w:val="7030A0"/>
                <w:sz w:val="32"/>
                <w:szCs w:val="32"/>
              </w:rPr>
              <w:t>20/day</w:t>
            </w:r>
          </w:p>
        </w:tc>
        <w:tc>
          <w:tcPr>
            <w:tcW w:w="2880" w:type="dxa"/>
            <w:shd w:val="clear" w:color="auto" w:fill="FDFEF0"/>
          </w:tcPr>
          <w:p w14:paraId="4C9F5CFA" w14:textId="77777777" w:rsidR="00185C21" w:rsidRPr="00753A39" w:rsidRDefault="00185C21" w:rsidP="00E215CF">
            <w:pPr>
              <w:rPr>
                <w:rFonts w:ascii="Georgia" w:hAnsi="Georgia"/>
                <w:color w:val="7030A0"/>
                <w:sz w:val="32"/>
                <w:szCs w:val="32"/>
              </w:rPr>
            </w:pPr>
          </w:p>
          <w:p w14:paraId="4C9F5CFB" w14:textId="77777777" w:rsidR="00810F72" w:rsidRDefault="00810F72" w:rsidP="00C20B61">
            <w:pPr>
              <w:jc w:val="center"/>
              <w:rPr>
                <w:rFonts w:ascii="Georgia" w:hAnsi="Georgia"/>
                <w:color w:val="7030A0"/>
                <w:sz w:val="32"/>
                <w:szCs w:val="32"/>
              </w:rPr>
            </w:pPr>
          </w:p>
          <w:p w14:paraId="4C9F5CFC" w14:textId="66226D8A" w:rsidR="00C20B61" w:rsidRPr="00753A39" w:rsidRDefault="000D0D9C" w:rsidP="00C20B61">
            <w:pPr>
              <w:jc w:val="center"/>
              <w:rPr>
                <w:rFonts w:ascii="Georgia" w:hAnsi="Georgia"/>
                <w:color w:val="7030A0"/>
                <w:sz w:val="32"/>
                <w:szCs w:val="32"/>
              </w:rPr>
            </w:pPr>
            <w:r>
              <w:rPr>
                <w:rFonts w:ascii="Georgia" w:hAnsi="Georgia"/>
                <w:color w:val="7030A0"/>
                <w:sz w:val="32"/>
                <w:szCs w:val="32"/>
              </w:rPr>
              <w:t>195</w:t>
            </w:r>
          </w:p>
          <w:p w14:paraId="4C9F5D01" w14:textId="0CEC74B2" w:rsidR="00CC781B" w:rsidRPr="00753A39" w:rsidRDefault="00CC781B" w:rsidP="00CD6DDC">
            <w:pPr>
              <w:rPr>
                <w:rFonts w:ascii="Georgia" w:hAnsi="Georgia"/>
                <w:color w:val="7030A0"/>
                <w:sz w:val="32"/>
                <w:szCs w:val="32"/>
              </w:rPr>
            </w:pPr>
          </w:p>
          <w:p w14:paraId="4C9F5D02" w14:textId="77777777" w:rsidR="00D405CB" w:rsidRDefault="00D405CB" w:rsidP="00CC781B">
            <w:pPr>
              <w:rPr>
                <w:rFonts w:ascii="Georgia" w:hAnsi="Georgia"/>
                <w:color w:val="7030A0"/>
                <w:sz w:val="32"/>
                <w:szCs w:val="32"/>
              </w:rPr>
            </w:pPr>
          </w:p>
          <w:p w14:paraId="4C9F5D03" w14:textId="77777777" w:rsidR="001D0814" w:rsidRDefault="001D0814" w:rsidP="00BA6C18">
            <w:pPr>
              <w:jc w:val="center"/>
              <w:rPr>
                <w:rFonts w:ascii="Georgia" w:hAnsi="Georgia"/>
                <w:color w:val="7030A0"/>
                <w:sz w:val="32"/>
                <w:szCs w:val="32"/>
              </w:rPr>
            </w:pPr>
          </w:p>
          <w:p w14:paraId="4C9F5D04" w14:textId="154C6324" w:rsidR="00C20B61" w:rsidRPr="00753A39" w:rsidRDefault="00261A42" w:rsidP="00BA6C18">
            <w:pPr>
              <w:jc w:val="center"/>
              <w:rPr>
                <w:rFonts w:ascii="Georgia" w:hAnsi="Georgia"/>
                <w:color w:val="7030A0"/>
                <w:sz w:val="32"/>
                <w:szCs w:val="32"/>
              </w:rPr>
            </w:pPr>
            <w:r w:rsidRPr="00753A39">
              <w:rPr>
                <w:rFonts w:ascii="Georgia" w:hAnsi="Georgia"/>
                <w:color w:val="7030A0"/>
                <w:sz w:val="32"/>
                <w:szCs w:val="32"/>
              </w:rPr>
              <w:t>2</w:t>
            </w:r>
            <w:r w:rsidR="000D0D9C">
              <w:rPr>
                <w:rFonts w:ascii="Georgia" w:hAnsi="Georgia"/>
                <w:color w:val="7030A0"/>
                <w:sz w:val="32"/>
                <w:szCs w:val="32"/>
              </w:rPr>
              <w:t>0</w:t>
            </w:r>
            <w:r w:rsidR="00C20B61" w:rsidRPr="00753A39">
              <w:rPr>
                <w:rFonts w:ascii="Georgia" w:hAnsi="Georgia"/>
                <w:color w:val="7030A0"/>
                <w:sz w:val="32"/>
                <w:szCs w:val="32"/>
              </w:rPr>
              <w:t>/day</w:t>
            </w:r>
          </w:p>
        </w:tc>
      </w:tr>
    </w:tbl>
    <w:p w14:paraId="4C9F5D06" w14:textId="673E9269" w:rsidR="00560DBA" w:rsidRDefault="00D405CB" w:rsidP="00CD6DDC">
      <w:pPr>
        <w:jc w:val="both"/>
        <w:rPr>
          <w:rFonts w:ascii="Georgia" w:hAnsi="Georgia"/>
          <w:i/>
          <w:color w:val="7030A0"/>
          <w:sz w:val="18"/>
          <w:szCs w:val="18"/>
        </w:rPr>
      </w:pPr>
      <w:r w:rsidRPr="00560DBA">
        <w:rPr>
          <w:rFonts w:ascii="Georgia" w:hAnsi="Georgia"/>
          <w:i/>
          <w:color w:val="7030A0"/>
          <w:sz w:val="18"/>
          <w:szCs w:val="18"/>
        </w:rPr>
        <w:t xml:space="preserve">To maintain our primary caregiving model and individual crib assignments, we do not offer part time programs for infant classrooms. Families enrolled in these classrooms are obligated to 5 day tuition whether attending part time or full time. </w:t>
      </w:r>
    </w:p>
    <w:p w14:paraId="6CCE51EC" w14:textId="0A4DD705" w:rsidR="00CD6DDC" w:rsidRDefault="00CD6DDC" w:rsidP="00CD6DDC">
      <w:pPr>
        <w:spacing w:after="0" w:line="240" w:lineRule="auto"/>
        <w:rPr>
          <w:rFonts w:ascii="Georgia" w:hAnsi="Georgia"/>
          <w:i/>
          <w:color w:val="7030A0"/>
          <w:sz w:val="18"/>
          <w:szCs w:val="18"/>
        </w:rPr>
      </w:pPr>
      <w:r>
        <w:rPr>
          <w:rFonts w:ascii="Georgia" w:hAnsi="Georgia"/>
          <w:i/>
          <w:color w:val="7030A0"/>
          <w:sz w:val="18"/>
          <w:szCs w:val="18"/>
        </w:rPr>
        <w:t>Early extended hours rates are per child as classroom coverage must be arranged by classroom</w:t>
      </w:r>
    </w:p>
    <w:p w14:paraId="46AC0B72" w14:textId="22452937" w:rsidR="00CD6DDC" w:rsidRDefault="00CD6DDC" w:rsidP="00CD6DDC">
      <w:pPr>
        <w:spacing w:after="0" w:line="240" w:lineRule="auto"/>
        <w:rPr>
          <w:rFonts w:ascii="Georgia" w:hAnsi="Georgia"/>
          <w:i/>
          <w:color w:val="7030A0"/>
          <w:sz w:val="18"/>
          <w:szCs w:val="18"/>
        </w:rPr>
      </w:pPr>
      <w:r>
        <w:rPr>
          <w:rFonts w:ascii="Georgia" w:hAnsi="Georgia"/>
          <w:i/>
          <w:color w:val="7030A0"/>
          <w:sz w:val="18"/>
          <w:szCs w:val="18"/>
        </w:rPr>
        <w:t>Early drop-off can be arranged in advance.</w:t>
      </w:r>
    </w:p>
    <w:p w14:paraId="3F58DBA1" w14:textId="77777777" w:rsidR="007C1BA0" w:rsidRDefault="007C1BA0" w:rsidP="00CD6DDC">
      <w:pPr>
        <w:spacing w:after="0" w:line="240" w:lineRule="auto"/>
        <w:rPr>
          <w:rFonts w:ascii="Georgia" w:hAnsi="Georgia"/>
          <w:i/>
          <w:color w:val="7030A0"/>
          <w:sz w:val="18"/>
          <w:szCs w:val="18"/>
        </w:rPr>
      </w:pPr>
    </w:p>
    <w:p w14:paraId="62A0BC8A" w14:textId="671564BF" w:rsidR="00CD6DDC" w:rsidRPr="00CD6DDC" w:rsidRDefault="00CD6DDC" w:rsidP="00CD6DDC">
      <w:pPr>
        <w:spacing w:after="0" w:line="240" w:lineRule="auto"/>
        <w:rPr>
          <w:rFonts w:ascii="Georgia" w:hAnsi="Georgia"/>
          <w:i/>
          <w:color w:val="7030A0"/>
          <w:sz w:val="18"/>
          <w:szCs w:val="18"/>
        </w:rPr>
      </w:pPr>
      <w:r>
        <w:rPr>
          <w:rFonts w:ascii="Georgia" w:hAnsi="Georgia"/>
          <w:i/>
          <w:color w:val="7030A0"/>
          <w:sz w:val="18"/>
          <w:szCs w:val="18"/>
        </w:rPr>
        <w:t xml:space="preserve">Daily extended rate is automatically charged when students arrive before 8am when not enrolled in early         extended </w:t>
      </w:r>
      <w:proofErr w:type="gramStart"/>
      <w:r>
        <w:rPr>
          <w:rFonts w:ascii="Georgia" w:hAnsi="Georgia"/>
          <w:i/>
          <w:color w:val="7030A0"/>
          <w:sz w:val="18"/>
          <w:szCs w:val="18"/>
        </w:rPr>
        <w:t>on a monthly basis</w:t>
      </w:r>
      <w:proofErr w:type="gramEnd"/>
      <w:r>
        <w:rPr>
          <w:rFonts w:ascii="Georgia" w:hAnsi="Georgia"/>
          <w:i/>
          <w:color w:val="7030A0"/>
          <w:sz w:val="18"/>
          <w:szCs w:val="18"/>
        </w:rPr>
        <w:t>.</w:t>
      </w:r>
    </w:p>
    <w:p w14:paraId="4C9F5D07" w14:textId="77777777" w:rsidR="00560DBA" w:rsidRPr="00063F76" w:rsidRDefault="00560DBA" w:rsidP="00063F76">
      <w:pPr>
        <w:jc w:val="center"/>
        <w:rPr>
          <w:rFonts w:ascii="Georgia" w:hAnsi="Georgia"/>
          <w:i/>
          <w:color w:val="7030A0"/>
          <w:sz w:val="18"/>
          <w:szCs w:val="18"/>
        </w:rPr>
      </w:pPr>
      <w:r w:rsidRPr="00753A39">
        <w:rPr>
          <w:noProof/>
        </w:rPr>
        <w:drawing>
          <wp:inline distT="0" distB="0" distL="0" distR="0" wp14:anchorId="4C9F5D27" wp14:editId="4C9F5D28">
            <wp:extent cx="1619250" cy="390525"/>
            <wp:effectExtent l="0" t="0" r="0" b="9525"/>
            <wp:docPr id="2" name="Picture 2" descr="C:\Users\LF\AppData\Local\Microsoft\Windows\Temporary Internet Files\Content.IE5\BDQ8BAUV\stick-figure-ethnic-diversity-kids-fun-cartoon-little-boys-girls-335129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F\AppData\Local\Microsoft\Windows\Temporary Internet Files\Content.IE5\BDQ8BAUV\stick-figure-ethnic-diversity-kids-fun-cartoon-little-boys-girls-33512918[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390525"/>
                    </a:xfrm>
                    <a:prstGeom prst="rect">
                      <a:avLst/>
                    </a:prstGeom>
                    <a:noFill/>
                    <a:ln>
                      <a:noFill/>
                    </a:ln>
                  </pic:spPr>
                </pic:pic>
              </a:graphicData>
            </a:graphic>
          </wp:inline>
        </w:drawing>
      </w:r>
    </w:p>
    <w:p w14:paraId="2E458224" w14:textId="77777777" w:rsidR="007C1BA0" w:rsidRDefault="007C1BA0" w:rsidP="005B027A">
      <w:pPr>
        <w:spacing w:after="0" w:line="240" w:lineRule="auto"/>
        <w:jc w:val="center"/>
        <w:rPr>
          <w:rFonts w:ascii="Georgia" w:hAnsi="Georgia"/>
          <w:b/>
          <w:color w:val="7030A0"/>
          <w:sz w:val="24"/>
          <w:szCs w:val="24"/>
          <w:u w:val="single"/>
        </w:rPr>
      </w:pPr>
    </w:p>
    <w:p w14:paraId="4C9F5D08" w14:textId="4EEE7D30" w:rsidR="00C85E03" w:rsidRPr="00296675" w:rsidRDefault="00C85E03" w:rsidP="005B027A">
      <w:pPr>
        <w:spacing w:after="0" w:line="240" w:lineRule="auto"/>
        <w:jc w:val="center"/>
        <w:rPr>
          <w:rFonts w:ascii="Georgia" w:hAnsi="Georgia"/>
          <w:b/>
          <w:color w:val="7030A0"/>
          <w:sz w:val="20"/>
          <w:szCs w:val="20"/>
          <w:u w:val="single"/>
        </w:rPr>
      </w:pPr>
      <w:r w:rsidRPr="00296675">
        <w:rPr>
          <w:rFonts w:ascii="Georgia" w:hAnsi="Georgia"/>
          <w:b/>
          <w:color w:val="7030A0"/>
          <w:sz w:val="20"/>
          <w:szCs w:val="20"/>
          <w:u w:val="single"/>
        </w:rPr>
        <w:lastRenderedPageBreak/>
        <w:t>Tuition A</w:t>
      </w:r>
      <w:r w:rsidR="005B027A" w:rsidRPr="00296675">
        <w:rPr>
          <w:rFonts w:ascii="Georgia" w:hAnsi="Georgia"/>
          <w:b/>
          <w:color w:val="7030A0"/>
          <w:sz w:val="20"/>
          <w:szCs w:val="20"/>
          <w:u w:val="single"/>
        </w:rPr>
        <w:t>greement and Parent Obligations</w:t>
      </w:r>
    </w:p>
    <w:p w14:paraId="4C9F5D09" w14:textId="339BE738" w:rsidR="007365B4" w:rsidRPr="00753A39" w:rsidRDefault="007365B4" w:rsidP="007365B4">
      <w:pPr>
        <w:pStyle w:val="ListParagraph"/>
        <w:numPr>
          <w:ilvl w:val="0"/>
          <w:numId w:val="1"/>
        </w:numPr>
        <w:spacing w:after="0" w:line="240" w:lineRule="auto"/>
        <w:rPr>
          <w:rFonts w:ascii="Georgia" w:hAnsi="Georgia"/>
          <w:color w:val="7030A0"/>
          <w:sz w:val="18"/>
          <w:szCs w:val="18"/>
        </w:rPr>
      </w:pPr>
      <w:r w:rsidRPr="00753A39">
        <w:rPr>
          <w:rFonts w:ascii="Georgia" w:hAnsi="Georgia"/>
          <w:b/>
          <w:color w:val="7030A0"/>
          <w:sz w:val="18"/>
          <w:szCs w:val="18"/>
        </w:rPr>
        <w:t>Annual Registration Fee</w:t>
      </w:r>
      <w:r w:rsidRPr="00753A39">
        <w:rPr>
          <w:rFonts w:ascii="Georgia" w:hAnsi="Georgia"/>
          <w:color w:val="7030A0"/>
          <w:sz w:val="18"/>
          <w:szCs w:val="18"/>
        </w:rPr>
        <w:t xml:space="preserve"> 150/Per Family; upon enrollment and annually during reregistration period thereafter</w:t>
      </w:r>
      <w:r w:rsidR="00FB7618">
        <w:rPr>
          <w:rFonts w:ascii="Georgia" w:hAnsi="Georgia"/>
          <w:color w:val="7030A0"/>
          <w:sz w:val="18"/>
          <w:szCs w:val="18"/>
        </w:rPr>
        <w:t>. Annual registration occurs in December each year.</w:t>
      </w:r>
    </w:p>
    <w:p w14:paraId="4C9F5D0A" w14:textId="1037EA28" w:rsidR="007365B4" w:rsidRPr="00753A39" w:rsidRDefault="007365B4" w:rsidP="007365B4">
      <w:pPr>
        <w:pStyle w:val="ListParagraph"/>
        <w:numPr>
          <w:ilvl w:val="0"/>
          <w:numId w:val="1"/>
        </w:numPr>
        <w:spacing w:after="0" w:line="240" w:lineRule="auto"/>
        <w:rPr>
          <w:rFonts w:ascii="Georgia" w:hAnsi="Georgia"/>
          <w:color w:val="7030A0"/>
          <w:sz w:val="18"/>
          <w:szCs w:val="18"/>
        </w:rPr>
      </w:pPr>
      <w:r w:rsidRPr="00753A39">
        <w:rPr>
          <w:rFonts w:ascii="Georgia" w:hAnsi="Georgia"/>
          <w:color w:val="7030A0"/>
          <w:sz w:val="18"/>
          <w:szCs w:val="18"/>
        </w:rPr>
        <w:t>Infant care is only offered at the full</w:t>
      </w:r>
      <w:r w:rsidR="00FB7618">
        <w:rPr>
          <w:rFonts w:ascii="Georgia" w:hAnsi="Georgia"/>
          <w:color w:val="7030A0"/>
          <w:sz w:val="18"/>
          <w:szCs w:val="18"/>
        </w:rPr>
        <w:t>-</w:t>
      </w:r>
      <w:r w:rsidRPr="00753A39">
        <w:rPr>
          <w:rFonts w:ascii="Georgia" w:hAnsi="Georgia"/>
          <w:color w:val="7030A0"/>
          <w:sz w:val="18"/>
          <w:szCs w:val="18"/>
        </w:rPr>
        <w:t>time rate to allow exclusive assignment of cribs and a true primary caregiving model for our youngest friends.</w:t>
      </w:r>
    </w:p>
    <w:p w14:paraId="4C9F5D0B" w14:textId="77777777" w:rsidR="007365B4" w:rsidRPr="00753A39" w:rsidRDefault="007365B4" w:rsidP="007365B4">
      <w:pPr>
        <w:pStyle w:val="ListParagraph"/>
        <w:numPr>
          <w:ilvl w:val="0"/>
          <w:numId w:val="1"/>
        </w:numPr>
        <w:spacing w:after="0" w:line="240" w:lineRule="auto"/>
        <w:rPr>
          <w:rFonts w:ascii="Georgia" w:hAnsi="Georgia"/>
          <w:color w:val="7030A0"/>
          <w:sz w:val="18"/>
          <w:szCs w:val="18"/>
        </w:rPr>
      </w:pPr>
      <w:r w:rsidRPr="00753A39">
        <w:rPr>
          <w:rFonts w:ascii="Georgia" w:hAnsi="Georgia"/>
          <w:b/>
          <w:color w:val="7030A0"/>
          <w:sz w:val="18"/>
          <w:szCs w:val="18"/>
        </w:rPr>
        <w:t>Part Time</w:t>
      </w:r>
      <w:r w:rsidRPr="00753A39">
        <w:rPr>
          <w:rFonts w:ascii="Georgia" w:hAnsi="Georgia"/>
          <w:color w:val="7030A0"/>
          <w:sz w:val="18"/>
          <w:szCs w:val="18"/>
        </w:rPr>
        <w:t xml:space="preserve"> enrollment schedules are for fixed schedule days established upon enrollment. We cannot schedule “make-up” days for days missed for holidays, vacation, or absences. </w:t>
      </w:r>
    </w:p>
    <w:p w14:paraId="4C9F5D0C" w14:textId="50C44435" w:rsidR="007365B4" w:rsidRPr="00753A39" w:rsidRDefault="007365B4" w:rsidP="007365B4">
      <w:pPr>
        <w:pStyle w:val="ListParagraph"/>
        <w:numPr>
          <w:ilvl w:val="0"/>
          <w:numId w:val="1"/>
        </w:numPr>
        <w:spacing w:after="0" w:line="240" w:lineRule="auto"/>
        <w:rPr>
          <w:rFonts w:ascii="Georgia" w:hAnsi="Georgia"/>
          <w:color w:val="7030A0"/>
          <w:sz w:val="18"/>
          <w:szCs w:val="18"/>
        </w:rPr>
      </w:pPr>
      <w:r w:rsidRPr="00753A39">
        <w:rPr>
          <w:rFonts w:ascii="Georgia" w:hAnsi="Georgia"/>
          <w:color w:val="7030A0"/>
          <w:sz w:val="18"/>
          <w:szCs w:val="18"/>
        </w:rPr>
        <w:t xml:space="preserve">Requests for </w:t>
      </w:r>
      <w:r w:rsidRPr="00753A39">
        <w:rPr>
          <w:rFonts w:ascii="Georgia" w:hAnsi="Georgia"/>
          <w:b/>
          <w:color w:val="7030A0"/>
          <w:sz w:val="18"/>
          <w:szCs w:val="18"/>
        </w:rPr>
        <w:t>additional days</w:t>
      </w:r>
      <w:r w:rsidRPr="00753A39">
        <w:rPr>
          <w:rFonts w:ascii="Georgia" w:hAnsi="Georgia"/>
          <w:color w:val="7030A0"/>
          <w:sz w:val="18"/>
          <w:szCs w:val="18"/>
        </w:rPr>
        <w:t xml:space="preserve"> will be considered on a space available basis and must be prearranged with the understanding that a “drop-in” fee of $12</w:t>
      </w:r>
      <w:r w:rsidR="00FB7618">
        <w:rPr>
          <w:rFonts w:ascii="Georgia" w:hAnsi="Georgia"/>
          <w:color w:val="7030A0"/>
          <w:sz w:val="18"/>
          <w:szCs w:val="18"/>
        </w:rPr>
        <w:t>0</w:t>
      </w:r>
      <w:r w:rsidRPr="00753A39">
        <w:rPr>
          <w:rFonts w:ascii="Georgia" w:hAnsi="Georgia"/>
          <w:color w:val="7030A0"/>
          <w:sz w:val="18"/>
          <w:szCs w:val="18"/>
        </w:rPr>
        <w:t xml:space="preserve"> for a full day will apply. </w:t>
      </w:r>
    </w:p>
    <w:p w14:paraId="4C9F5D0D" w14:textId="6FC8DC32" w:rsidR="00AA4776" w:rsidRPr="00753A39" w:rsidRDefault="007365B4" w:rsidP="00AA4776">
      <w:pPr>
        <w:pStyle w:val="ListParagraph"/>
        <w:numPr>
          <w:ilvl w:val="0"/>
          <w:numId w:val="1"/>
        </w:numPr>
        <w:spacing w:after="0" w:line="240" w:lineRule="auto"/>
        <w:rPr>
          <w:rFonts w:ascii="Georgia" w:hAnsi="Georgia"/>
          <w:color w:val="7030A0"/>
          <w:sz w:val="18"/>
          <w:szCs w:val="18"/>
        </w:rPr>
      </w:pPr>
      <w:r w:rsidRPr="00753A39">
        <w:rPr>
          <w:rFonts w:ascii="Georgia" w:hAnsi="Georgia"/>
          <w:b/>
          <w:color w:val="7030A0"/>
          <w:sz w:val="18"/>
          <w:szCs w:val="18"/>
        </w:rPr>
        <w:t>Extended hours</w:t>
      </w:r>
      <w:r w:rsidRPr="00753A39">
        <w:rPr>
          <w:rFonts w:ascii="Georgia" w:hAnsi="Georgia"/>
          <w:color w:val="7030A0"/>
          <w:sz w:val="18"/>
          <w:szCs w:val="18"/>
        </w:rPr>
        <w:t xml:space="preserve"> can be added on a daily basis as needed by pre-arrangement with an administrator. </w:t>
      </w:r>
      <w:r w:rsidR="005B027A" w:rsidRPr="00753A39">
        <w:rPr>
          <w:rFonts w:ascii="Georgia" w:hAnsi="Georgia"/>
          <w:color w:val="7030A0"/>
          <w:sz w:val="18"/>
          <w:szCs w:val="18"/>
        </w:rPr>
        <w:t>Extended hours of $2</w:t>
      </w:r>
      <w:r w:rsidR="00FB7618">
        <w:rPr>
          <w:rFonts w:ascii="Georgia" w:hAnsi="Georgia"/>
          <w:color w:val="7030A0"/>
          <w:sz w:val="18"/>
          <w:szCs w:val="18"/>
        </w:rPr>
        <w:t>0</w:t>
      </w:r>
      <w:r w:rsidR="005B027A" w:rsidRPr="00753A39">
        <w:rPr>
          <w:rFonts w:ascii="Georgia" w:hAnsi="Georgia"/>
          <w:color w:val="7030A0"/>
          <w:sz w:val="18"/>
          <w:szCs w:val="18"/>
        </w:rPr>
        <w:t xml:space="preserve"> per day will be charged automatically for attendance outside of a family’s enrolled hours whether </w:t>
      </w:r>
      <w:r w:rsidR="00FD0FCF" w:rsidRPr="00753A39">
        <w:rPr>
          <w:rFonts w:ascii="Georgia" w:hAnsi="Georgia"/>
          <w:color w:val="7030A0"/>
          <w:sz w:val="18"/>
          <w:szCs w:val="18"/>
        </w:rPr>
        <w:t>prearranged or</w:t>
      </w:r>
      <w:r w:rsidR="005B027A" w:rsidRPr="00753A39">
        <w:rPr>
          <w:rFonts w:ascii="Georgia" w:hAnsi="Georgia"/>
          <w:color w:val="7030A0"/>
          <w:sz w:val="18"/>
          <w:szCs w:val="18"/>
        </w:rPr>
        <w:t xml:space="preserve"> occurring incidentally. </w:t>
      </w:r>
    </w:p>
    <w:p w14:paraId="4C9F5D0E" w14:textId="3C5404E8" w:rsidR="005B027A" w:rsidRPr="00753A39" w:rsidRDefault="005B027A" w:rsidP="00AA4776">
      <w:pPr>
        <w:pStyle w:val="ListParagraph"/>
        <w:numPr>
          <w:ilvl w:val="0"/>
          <w:numId w:val="1"/>
        </w:numPr>
        <w:spacing w:after="0" w:line="240" w:lineRule="auto"/>
        <w:rPr>
          <w:rFonts w:ascii="Georgia" w:hAnsi="Georgia"/>
          <w:color w:val="7030A0"/>
          <w:sz w:val="18"/>
          <w:szCs w:val="18"/>
        </w:rPr>
      </w:pPr>
      <w:r w:rsidRPr="00753A39">
        <w:rPr>
          <w:rFonts w:ascii="Georgia" w:hAnsi="Georgia"/>
          <w:color w:val="7030A0"/>
          <w:sz w:val="18"/>
          <w:szCs w:val="18"/>
        </w:rPr>
        <w:t xml:space="preserve">A fee of $25 for each 15 minutes </w:t>
      </w:r>
      <w:r w:rsidR="005B5088">
        <w:rPr>
          <w:rFonts w:ascii="Georgia" w:hAnsi="Georgia"/>
          <w:color w:val="7030A0"/>
          <w:sz w:val="18"/>
          <w:szCs w:val="18"/>
        </w:rPr>
        <w:t xml:space="preserve">may </w:t>
      </w:r>
      <w:r w:rsidRPr="00753A39">
        <w:rPr>
          <w:rFonts w:ascii="Georgia" w:hAnsi="Georgia"/>
          <w:color w:val="7030A0"/>
          <w:sz w:val="18"/>
          <w:szCs w:val="18"/>
        </w:rPr>
        <w:t>be charged for drop-off or pick up outside of our normal</w:t>
      </w:r>
      <w:r w:rsidR="0027200A" w:rsidRPr="00753A39">
        <w:rPr>
          <w:rFonts w:ascii="Georgia" w:hAnsi="Georgia"/>
          <w:color w:val="7030A0"/>
          <w:sz w:val="18"/>
          <w:szCs w:val="18"/>
        </w:rPr>
        <w:t xml:space="preserve"> operating hours of </w:t>
      </w:r>
      <w:r w:rsidR="00CD6DDC">
        <w:rPr>
          <w:rFonts w:ascii="Georgia" w:hAnsi="Georgia"/>
          <w:color w:val="7030A0"/>
          <w:sz w:val="18"/>
          <w:szCs w:val="18"/>
        </w:rPr>
        <w:t>7:00am-6:00pm</w:t>
      </w:r>
    </w:p>
    <w:p w14:paraId="4C9F5D0F" w14:textId="77777777" w:rsidR="007365B4" w:rsidRPr="00753A39" w:rsidRDefault="00AA4776" w:rsidP="007365B4">
      <w:pPr>
        <w:pStyle w:val="ListParagraph"/>
        <w:numPr>
          <w:ilvl w:val="0"/>
          <w:numId w:val="2"/>
        </w:numPr>
        <w:spacing w:after="0" w:line="240" w:lineRule="auto"/>
        <w:rPr>
          <w:rFonts w:ascii="Georgia" w:hAnsi="Georgia"/>
          <w:color w:val="7030A0"/>
          <w:sz w:val="18"/>
          <w:szCs w:val="18"/>
        </w:rPr>
      </w:pPr>
      <w:r w:rsidRPr="00753A39">
        <w:rPr>
          <w:rFonts w:ascii="Georgia" w:hAnsi="Georgia"/>
          <w:b/>
          <w:color w:val="7030A0"/>
          <w:sz w:val="18"/>
          <w:szCs w:val="18"/>
        </w:rPr>
        <w:t>Tu</w:t>
      </w:r>
      <w:r w:rsidR="00E215CF">
        <w:rPr>
          <w:rFonts w:ascii="Georgia" w:hAnsi="Georgia"/>
          <w:b/>
          <w:color w:val="7030A0"/>
          <w:sz w:val="18"/>
          <w:szCs w:val="18"/>
        </w:rPr>
        <w:t xml:space="preserve">ition is prepaid monthly on or about the </w:t>
      </w:r>
      <w:r w:rsidRPr="00753A39">
        <w:rPr>
          <w:rFonts w:ascii="Georgia" w:hAnsi="Georgia"/>
          <w:b/>
          <w:color w:val="7030A0"/>
          <w:sz w:val="18"/>
          <w:szCs w:val="18"/>
        </w:rPr>
        <w:t>25</w:t>
      </w:r>
      <w:r w:rsidRPr="00753A39">
        <w:rPr>
          <w:rFonts w:ascii="Georgia" w:hAnsi="Georgia"/>
          <w:b/>
          <w:color w:val="7030A0"/>
          <w:sz w:val="18"/>
          <w:szCs w:val="18"/>
          <w:vertAlign w:val="superscript"/>
        </w:rPr>
        <w:t>th</w:t>
      </w:r>
      <w:r w:rsidRPr="00753A39">
        <w:rPr>
          <w:rFonts w:ascii="Georgia" w:hAnsi="Georgia"/>
          <w:b/>
          <w:color w:val="7030A0"/>
          <w:sz w:val="18"/>
          <w:szCs w:val="18"/>
        </w:rPr>
        <w:t xml:space="preserve"> of each month</w:t>
      </w:r>
      <w:r w:rsidRPr="00753A39">
        <w:rPr>
          <w:rFonts w:ascii="Georgia" w:hAnsi="Georgia"/>
          <w:color w:val="7030A0"/>
          <w:sz w:val="18"/>
          <w:szCs w:val="18"/>
        </w:rPr>
        <w:t xml:space="preserve"> for the following month’s attendance. </w:t>
      </w:r>
    </w:p>
    <w:p w14:paraId="4C9F5D10" w14:textId="77777777" w:rsidR="00AA4776" w:rsidRPr="00753A39" w:rsidRDefault="00AA4776" w:rsidP="007365B4">
      <w:pPr>
        <w:pStyle w:val="ListParagraph"/>
        <w:numPr>
          <w:ilvl w:val="0"/>
          <w:numId w:val="2"/>
        </w:numPr>
        <w:spacing w:after="0" w:line="240" w:lineRule="auto"/>
        <w:rPr>
          <w:rFonts w:ascii="Georgia" w:hAnsi="Georgia"/>
          <w:color w:val="7030A0"/>
          <w:sz w:val="18"/>
          <w:szCs w:val="18"/>
        </w:rPr>
      </w:pPr>
      <w:r w:rsidRPr="00753A39">
        <w:rPr>
          <w:rFonts w:ascii="Georgia" w:hAnsi="Georgia"/>
          <w:color w:val="7030A0"/>
          <w:sz w:val="18"/>
          <w:szCs w:val="18"/>
        </w:rPr>
        <w:t xml:space="preserve">A late fee of $25 will be charged for payments received more than 5 business days following the due date. </w:t>
      </w:r>
      <w:r w:rsidR="002407A0" w:rsidRPr="00753A39">
        <w:rPr>
          <w:rFonts w:ascii="Georgia" w:hAnsi="Georgia"/>
          <w:color w:val="7030A0"/>
          <w:sz w:val="18"/>
          <w:szCs w:val="18"/>
        </w:rPr>
        <w:t>Enrollment will be suspended on the 15</w:t>
      </w:r>
      <w:r w:rsidR="002407A0" w:rsidRPr="00753A39">
        <w:rPr>
          <w:rFonts w:ascii="Georgia" w:hAnsi="Georgia"/>
          <w:color w:val="7030A0"/>
          <w:sz w:val="18"/>
          <w:szCs w:val="18"/>
          <w:vertAlign w:val="superscript"/>
        </w:rPr>
        <w:t>th</w:t>
      </w:r>
      <w:r w:rsidR="002407A0" w:rsidRPr="00753A39">
        <w:rPr>
          <w:rFonts w:ascii="Georgia" w:hAnsi="Georgia"/>
          <w:color w:val="7030A0"/>
          <w:sz w:val="18"/>
          <w:szCs w:val="18"/>
        </w:rPr>
        <w:t xml:space="preserve"> business day following the due day for non-payment of tuition and cannot be reestablished once the month ends without full tuition payment. </w:t>
      </w:r>
    </w:p>
    <w:p w14:paraId="4C9F5D11" w14:textId="77777777" w:rsidR="002407A0" w:rsidRPr="00753A39" w:rsidRDefault="002407A0" w:rsidP="007365B4">
      <w:pPr>
        <w:pStyle w:val="ListParagraph"/>
        <w:numPr>
          <w:ilvl w:val="0"/>
          <w:numId w:val="2"/>
        </w:numPr>
        <w:spacing w:after="0" w:line="240" w:lineRule="auto"/>
        <w:rPr>
          <w:rFonts w:ascii="Georgia" w:hAnsi="Georgia"/>
          <w:color w:val="7030A0"/>
          <w:sz w:val="18"/>
          <w:szCs w:val="18"/>
        </w:rPr>
      </w:pPr>
      <w:r w:rsidRPr="00753A39">
        <w:rPr>
          <w:rFonts w:ascii="Georgia" w:hAnsi="Georgia"/>
          <w:color w:val="7030A0"/>
          <w:sz w:val="18"/>
          <w:szCs w:val="18"/>
        </w:rPr>
        <w:t xml:space="preserve">There is a </w:t>
      </w:r>
      <w:r w:rsidRPr="00753A39">
        <w:rPr>
          <w:rFonts w:ascii="Georgia" w:hAnsi="Georgia"/>
          <w:b/>
          <w:color w:val="7030A0"/>
          <w:sz w:val="18"/>
          <w:szCs w:val="18"/>
        </w:rPr>
        <w:t>10% sibling discount</w:t>
      </w:r>
      <w:r w:rsidRPr="00753A39">
        <w:rPr>
          <w:rFonts w:ascii="Georgia" w:hAnsi="Georgia"/>
          <w:color w:val="7030A0"/>
          <w:sz w:val="18"/>
          <w:szCs w:val="18"/>
        </w:rPr>
        <w:t xml:space="preserve"> for the oldest child when two or more children in the same family are enrolled. </w:t>
      </w:r>
    </w:p>
    <w:p w14:paraId="4C9F5D12" w14:textId="45F0D9FB" w:rsidR="002407A0" w:rsidRPr="00175C69" w:rsidRDefault="002407A0" w:rsidP="007365B4">
      <w:pPr>
        <w:pStyle w:val="ListParagraph"/>
        <w:numPr>
          <w:ilvl w:val="0"/>
          <w:numId w:val="2"/>
        </w:numPr>
        <w:spacing w:after="0" w:line="240" w:lineRule="auto"/>
        <w:rPr>
          <w:rFonts w:ascii="Georgia" w:hAnsi="Georgia"/>
          <w:b/>
          <w:color w:val="7030A0"/>
          <w:sz w:val="18"/>
          <w:szCs w:val="18"/>
        </w:rPr>
      </w:pPr>
      <w:r w:rsidRPr="00753A39">
        <w:rPr>
          <w:rFonts w:ascii="Georgia" w:hAnsi="Georgia"/>
          <w:color w:val="7030A0"/>
          <w:sz w:val="18"/>
          <w:szCs w:val="18"/>
        </w:rPr>
        <w:t xml:space="preserve">When a family plans to leave our program, we require a </w:t>
      </w:r>
      <w:r w:rsidR="00EA0A91" w:rsidRPr="00175C69">
        <w:rPr>
          <w:rFonts w:ascii="Georgia" w:hAnsi="Georgia"/>
          <w:b/>
          <w:color w:val="7030A0"/>
          <w:sz w:val="18"/>
          <w:szCs w:val="18"/>
        </w:rPr>
        <w:t>30-day</w:t>
      </w:r>
      <w:r w:rsidR="005B5088">
        <w:rPr>
          <w:rFonts w:ascii="Georgia" w:hAnsi="Georgia"/>
          <w:b/>
          <w:color w:val="7030A0"/>
          <w:sz w:val="18"/>
          <w:szCs w:val="18"/>
        </w:rPr>
        <w:t xml:space="preserve"> written</w:t>
      </w:r>
      <w:r w:rsidRPr="00175C69">
        <w:rPr>
          <w:rFonts w:ascii="Georgia" w:hAnsi="Georgia"/>
          <w:b/>
          <w:color w:val="7030A0"/>
          <w:sz w:val="18"/>
          <w:szCs w:val="18"/>
        </w:rPr>
        <w:t xml:space="preserve"> notice </w:t>
      </w:r>
      <w:r w:rsidR="00740BE6" w:rsidRPr="00175C69">
        <w:rPr>
          <w:rFonts w:ascii="Georgia" w:hAnsi="Georgia"/>
          <w:b/>
          <w:color w:val="7030A0"/>
          <w:sz w:val="18"/>
          <w:szCs w:val="18"/>
        </w:rPr>
        <w:t xml:space="preserve">of termination of enrollment. </w:t>
      </w:r>
    </w:p>
    <w:p w14:paraId="4C9F5D13" w14:textId="55038E66" w:rsidR="00740BE6" w:rsidRPr="00753A39" w:rsidRDefault="00740BE6" w:rsidP="007365B4">
      <w:pPr>
        <w:pStyle w:val="ListParagraph"/>
        <w:numPr>
          <w:ilvl w:val="0"/>
          <w:numId w:val="2"/>
        </w:numPr>
        <w:spacing w:after="0" w:line="240" w:lineRule="auto"/>
        <w:rPr>
          <w:rFonts w:ascii="Georgia" w:hAnsi="Georgia"/>
          <w:color w:val="7030A0"/>
          <w:sz w:val="18"/>
          <w:szCs w:val="18"/>
        </w:rPr>
      </w:pPr>
      <w:r w:rsidRPr="00753A39">
        <w:rPr>
          <w:rFonts w:ascii="Georgia" w:hAnsi="Georgia"/>
          <w:color w:val="7030A0"/>
          <w:sz w:val="18"/>
          <w:szCs w:val="18"/>
        </w:rPr>
        <w:t xml:space="preserve">Parents are obligated </w:t>
      </w:r>
      <w:proofErr w:type="gramStart"/>
      <w:r w:rsidRPr="00753A39">
        <w:rPr>
          <w:rFonts w:ascii="Georgia" w:hAnsi="Georgia"/>
          <w:color w:val="7030A0"/>
          <w:sz w:val="18"/>
          <w:szCs w:val="18"/>
        </w:rPr>
        <w:t>to</w:t>
      </w:r>
      <w:proofErr w:type="gramEnd"/>
      <w:r w:rsidRPr="00753A39">
        <w:rPr>
          <w:rFonts w:ascii="Georgia" w:hAnsi="Georgia"/>
          <w:color w:val="7030A0"/>
          <w:sz w:val="18"/>
          <w:szCs w:val="18"/>
        </w:rPr>
        <w:t xml:space="preserve"> the entire month’s tuition for each month </w:t>
      </w:r>
      <w:r w:rsidRPr="005B5088">
        <w:rPr>
          <w:rFonts w:ascii="Georgia" w:hAnsi="Georgia"/>
          <w:i/>
          <w:iCs/>
          <w:color w:val="7030A0"/>
          <w:sz w:val="18"/>
          <w:szCs w:val="18"/>
        </w:rPr>
        <w:t>or</w:t>
      </w:r>
      <w:r w:rsidRPr="00753A39">
        <w:rPr>
          <w:rFonts w:ascii="Georgia" w:hAnsi="Georgia"/>
          <w:color w:val="7030A0"/>
          <w:sz w:val="18"/>
          <w:szCs w:val="18"/>
        </w:rPr>
        <w:t xml:space="preserve"> fraction of a month enrolled.</w:t>
      </w:r>
      <w:r w:rsidR="005B5088">
        <w:rPr>
          <w:rFonts w:ascii="Georgia" w:hAnsi="Georgia"/>
          <w:color w:val="7030A0"/>
          <w:sz w:val="18"/>
          <w:szCs w:val="18"/>
        </w:rPr>
        <w:t xml:space="preserve"> We cannot pro-rate or credit back tuition for absences.</w:t>
      </w:r>
    </w:p>
    <w:p w14:paraId="4C9F5D14" w14:textId="6CB60C2D" w:rsidR="00740BE6" w:rsidRPr="00753A39" w:rsidRDefault="00740BE6" w:rsidP="007365B4">
      <w:pPr>
        <w:pStyle w:val="ListParagraph"/>
        <w:numPr>
          <w:ilvl w:val="0"/>
          <w:numId w:val="2"/>
        </w:numPr>
        <w:spacing w:after="0" w:line="240" w:lineRule="auto"/>
        <w:rPr>
          <w:rFonts w:ascii="Georgia" w:hAnsi="Georgia"/>
          <w:color w:val="7030A0"/>
          <w:sz w:val="18"/>
          <w:szCs w:val="18"/>
        </w:rPr>
      </w:pPr>
      <w:r w:rsidRPr="00753A39">
        <w:rPr>
          <w:rFonts w:ascii="Georgia" w:hAnsi="Georgia"/>
          <w:color w:val="7030A0"/>
          <w:sz w:val="18"/>
          <w:szCs w:val="18"/>
        </w:rPr>
        <w:t xml:space="preserve">Each family will receive the equivalent of </w:t>
      </w:r>
      <w:r w:rsidRPr="00FD0FCF">
        <w:rPr>
          <w:rFonts w:ascii="Georgia" w:hAnsi="Georgia"/>
          <w:b/>
          <w:bCs/>
          <w:color w:val="7030A0"/>
          <w:sz w:val="18"/>
          <w:szCs w:val="18"/>
        </w:rPr>
        <w:t>one week tuition credit</w:t>
      </w:r>
      <w:r w:rsidRPr="00753A39">
        <w:rPr>
          <w:rFonts w:ascii="Georgia" w:hAnsi="Georgia"/>
          <w:color w:val="7030A0"/>
          <w:sz w:val="18"/>
          <w:szCs w:val="18"/>
        </w:rPr>
        <w:t xml:space="preserve"> </w:t>
      </w:r>
      <w:r w:rsidR="003A5253" w:rsidRPr="00753A39">
        <w:rPr>
          <w:rFonts w:ascii="Georgia" w:hAnsi="Georgia"/>
          <w:b/>
          <w:color w:val="7030A0"/>
          <w:sz w:val="18"/>
          <w:szCs w:val="18"/>
        </w:rPr>
        <w:t>“Vacation Credit</w:t>
      </w:r>
      <w:r w:rsidR="003A5253" w:rsidRPr="00753A39">
        <w:rPr>
          <w:rFonts w:ascii="Georgia" w:hAnsi="Georgia"/>
          <w:color w:val="7030A0"/>
          <w:sz w:val="18"/>
          <w:szCs w:val="18"/>
        </w:rPr>
        <w:t xml:space="preserve">” </w:t>
      </w:r>
      <w:r w:rsidRPr="00753A39">
        <w:rPr>
          <w:rFonts w:ascii="Georgia" w:hAnsi="Georgia"/>
          <w:color w:val="7030A0"/>
          <w:sz w:val="18"/>
          <w:szCs w:val="18"/>
        </w:rPr>
        <w:t xml:space="preserve">to be </w:t>
      </w:r>
      <w:r w:rsidR="003A5253" w:rsidRPr="00753A39">
        <w:rPr>
          <w:rFonts w:ascii="Georgia" w:hAnsi="Georgia"/>
          <w:color w:val="7030A0"/>
          <w:sz w:val="18"/>
          <w:szCs w:val="18"/>
        </w:rPr>
        <w:t xml:space="preserve">applied annually during </w:t>
      </w:r>
      <w:r w:rsidR="003A5253" w:rsidRPr="00FD0FCF">
        <w:rPr>
          <w:rFonts w:ascii="Georgia" w:hAnsi="Georgia"/>
          <w:b/>
          <w:bCs/>
          <w:color w:val="7030A0"/>
          <w:sz w:val="18"/>
          <w:szCs w:val="18"/>
        </w:rPr>
        <w:t>a week of non-attendance.</w:t>
      </w:r>
      <w:r w:rsidR="003A5253" w:rsidRPr="00753A39">
        <w:rPr>
          <w:rFonts w:ascii="Georgia" w:hAnsi="Georgia"/>
          <w:color w:val="7030A0"/>
          <w:sz w:val="18"/>
          <w:szCs w:val="18"/>
        </w:rPr>
        <w:t xml:space="preserve"> </w:t>
      </w:r>
      <w:r w:rsidR="00FD0FCF">
        <w:rPr>
          <w:rFonts w:ascii="Georgia" w:hAnsi="Georgia"/>
          <w:color w:val="7030A0"/>
          <w:sz w:val="18"/>
          <w:szCs w:val="18"/>
        </w:rPr>
        <w:t>Please make v</w:t>
      </w:r>
      <w:r w:rsidR="003A5253" w:rsidRPr="00753A39">
        <w:rPr>
          <w:rFonts w:ascii="Georgia" w:hAnsi="Georgia"/>
          <w:color w:val="7030A0"/>
          <w:sz w:val="18"/>
          <w:szCs w:val="18"/>
        </w:rPr>
        <w:t xml:space="preserve">acation </w:t>
      </w:r>
      <w:r w:rsidR="00FD0FCF">
        <w:rPr>
          <w:rFonts w:ascii="Georgia" w:hAnsi="Georgia"/>
          <w:color w:val="7030A0"/>
          <w:sz w:val="18"/>
          <w:szCs w:val="18"/>
        </w:rPr>
        <w:t>c</w:t>
      </w:r>
      <w:r w:rsidR="003A5253" w:rsidRPr="00753A39">
        <w:rPr>
          <w:rFonts w:ascii="Georgia" w:hAnsi="Georgia"/>
          <w:color w:val="7030A0"/>
          <w:sz w:val="18"/>
          <w:szCs w:val="18"/>
        </w:rPr>
        <w:t>redit requests must be made in advance along with notice of planned days of absence.</w:t>
      </w:r>
      <w:r w:rsidR="00FD0FCF">
        <w:rPr>
          <w:rFonts w:ascii="Georgia" w:hAnsi="Georgia"/>
          <w:color w:val="7030A0"/>
          <w:sz w:val="18"/>
          <w:szCs w:val="18"/>
        </w:rPr>
        <w:t xml:space="preserve"> Please note, we cannot suspend/prorate tuition for extended vacations.</w:t>
      </w:r>
    </w:p>
    <w:p w14:paraId="4C9F5D15" w14:textId="134300C0" w:rsidR="003A5253" w:rsidRPr="00753A39" w:rsidRDefault="007365B4" w:rsidP="007365B4">
      <w:pPr>
        <w:pStyle w:val="ListParagraph"/>
        <w:numPr>
          <w:ilvl w:val="0"/>
          <w:numId w:val="2"/>
        </w:numPr>
        <w:spacing w:after="0" w:line="240" w:lineRule="auto"/>
        <w:rPr>
          <w:rFonts w:ascii="Georgia" w:hAnsi="Georgia"/>
          <w:color w:val="7030A0"/>
          <w:sz w:val="18"/>
          <w:szCs w:val="18"/>
        </w:rPr>
      </w:pPr>
      <w:r w:rsidRPr="00753A39">
        <w:rPr>
          <w:rFonts w:ascii="Georgia" w:hAnsi="Georgia"/>
          <w:b/>
          <w:color w:val="7030A0"/>
          <w:sz w:val="18"/>
          <w:szCs w:val="18"/>
        </w:rPr>
        <w:t xml:space="preserve">Little Friends is open </w:t>
      </w:r>
      <w:r w:rsidR="004768DA" w:rsidRPr="00753A39">
        <w:rPr>
          <w:rFonts w:ascii="Georgia" w:hAnsi="Georgia"/>
          <w:b/>
          <w:color w:val="7030A0"/>
          <w:sz w:val="18"/>
          <w:szCs w:val="18"/>
        </w:rPr>
        <w:t>year-round</w:t>
      </w:r>
      <w:r w:rsidRPr="00753A39">
        <w:rPr>
          <w:rFonts w:ascii="Georgia" w:hAnsi="Georgia"/>
          <w:color w:val="7030A0"/>
          <w:sz w:val="18"/>
          <w:szCs w:val="18"/>
        </w:rPr>
        <w:t xml:space="preserve">. </w:t>
      </w:r>
      <w:r w:rsidR="005B5088">
        <w:rPr>
          <w:rFonts w:ascii="Georgia" w:hAnsi="Georgia"/>
          <w:color w:val="7030A0"/>
          <w:sz w:val="18"/>
          <w:szCs w:val="18"/>
          <w:u w:val="single"/>
        </w:rPr>
        <w:t>Our S</w:t>
      </w:r>
      <w:r w:rsidR="003A5253" w:rsidRPr="00753A39">
        <w:rPr>
          <w:rFonts w:ascii="Georgia" w:hAnsi="Georgia"/>
          <w:color w:val="7030A0"/>
          <w:sz w:val="18"/>
          <w:szCs w:val="18"/>
          <w:u w:val="single"/>
        </w:rPr>
        <w:t>ummer Camp</w:t>
      </w:r>
      <w:r w:rsidR="005B5088">
        <w:rPr>
          <w:rFonts w:ascii="Georgia" w:hAnsi="Georgia"/>
          <w:color w:val="7030A0"/>
          <w:sz w:val="18"/>
          <w:szCs w:val="18"/>
          <w:u w:val="single"/>
        </w:rPr>
        <w:t xml:space="preserve"> Program</w:t>
      </w:r>
      <w:r w:rsidR="003A5253" w:rsidRPr="00753A39">
        <w:rPr>
          <w:rFonts w:ascii="Georgia" w:hAnsi="Georgia"/>
          <w:color w:val="7030A0"/>
          <w:sz w:val="18"/>
          <w:szCs w:val="18"/>
          <w:u w:val="single"/>
        </w:rPr>
        <w:t xml:space="preserve"> is in session during the months of July and August</w:t>
      </w:r>
      <w:r w:rsidR="003A5253" w:rsidRPr="00753A39">
        <w:rPr>
          <w:rFonts w:ascii="Georgia" w:hAnsi="Georgia"/>
          <w:color w:val="7030A0"/>
          <w:sz w:val="18"/>
          <w:szCs w:val="18"/>
        </w:rPr>
        <w:t>.</w:t>
      </w:r>
      <w:r w:rsidR="005B5088">
        <w:rPr>
          <w:rFonts w:ascii="Georgia" w:hAnsi="Georgia"/>
          <w:color w:val="7030A0"/>
          <w:sz w:val="18"/>
          <w:szCs w:val="18"/>
        </w:rPr>
        <w:t xml:space="preserve"> Our operating hours remain the same in the summer. </w:t>
      </w:r>
      <w:r w:rsidR="003A5253" w:rsidRPr="00753A39">
        <w:rPr>
          <w:rFonts w:ascii="Georgia" w:hAnsi="Georgia"/>
          <w:color w:val="7030A0"/>
          <w:sz w:val="18"/>
          <w:szCs w:val="18"/>
        </w:rPr>
        <w:t>There is a separate activity fee charged in June for each family attending during the mo</w:t>
      </w:r>
      <w:r w:rsidR="00FE5AAD" w:rsidRPr="00753A39">
        <w:rPr>
          <w:rFonts w:ascii="Georgia" w:hAnsi="Georgia"/>
          <w:color w:val="7030A0"/>
          <w:sz w:val="18"/>
          <w:szCs w:val="18"/>
        </w:rPr>
        <w:t xml:space="preserve">nths of July and August or </w:t>
      </w:r>
      <w:r w:rsidR="003A5253" w:rsidRPr="00753A39">
        <w:rPr>
          <w:rFonts w:ascii="Georgia" w:hAnsi="Georgia"/>
          <w:color w:val="7030A0"/>
          <w:sz w:val="18"/>
          <w:szCs w:val="18"/>
        </w:rPr>
        <w:t xml:space="preserve">any portion thereof. </w:t>
      </w:r>
    </w:p>
    <w:p w14:paraId="4C9F5D17" w14:textId="1F57665B" w:rsidR="007E05E0" w:rsidRPr="005B5088" w:rsidRDefault="003A5253" w:rsidP="005B5088">
      <w:pPr>
        <w:pStyle w:val="ListParagraph"/>
        <w:numPr>
          <w:ilvl w:val="0"/>
          <w:numId w:val="2"/>
        </w:numPr>
        <w:spacing w:after="0" w:line="240" w:lineRule="auto"/>
        <w:rPr>
          <w:rFonts w:ascii="Georgia" w:hAnsi="Georgia"/>
          <w:color w:val="7030A0"/>
          <w:sz w:val="18"/>
          <w:szCs w:val="18"/>
        </w:rPr>
      </w:pPr>
      <w:r w:rsidRPr="00753A39">
        <w:rPr>
          <w:rFonts w:ascii="Georgia" w:hAnsi="Georgia"/>
          <w:b/>
          <w:color w:val="7030A0"/>
          <w:sz w:val="18"/>
          <w:szCs w:val="18"/>
        </w:rPr>
        <w:t xml:space="preserve">Little Friends will provide organic </w:t>
      </w:r>
      <w:r w:rsidR="00CD6DDC">
        <w:rPr>
          <w:rFonts w:ascii="Georgia" w:hAnsi="Georgia"/>
          <w:b/>
          <w:color w:val="7030A0"/>
          <w:sz w:val="18"/>
          <w:szCs w:val="18"/>
        </w:rPr>
        <w:t>whole milk</w:t>
      </w:r>
      <w:r w:rsidRPr="00753A39">
        <w:rPr>
          <w:rFonts w:ascii="Georgia" w:hAnsi="Georgia"/>
          <w:b/>
          <w:color w:val="7030A0"/>
          <w:sz w:val="18"/>
          <w:szCs w:val="18"/>
        </w:rPr>
        <w:t>, snacks (am/pm and a light late pm snack) for each child who is eating table food/drinking milk/water each day</w:t>
      </w:r>
      <w:r w:rsidRPr="00753A39">
        <w:rPr>
          <w:rFonts w:ascii="Georgia" w:hAnsi="Georgia"/>
          <w:color w:val="7030A0"/>
          <w:sz w:val="18"/>
          <w:szCs w:val="18"/>
        </w:rPr>
        <w:t xml:space="preserve">. A snack list is included in the enrollment documents and parents restrictions or requests on behalf of their child are noted and observed. </w:t>
      </w:r>
      <w:r w:rsidRPr="00753A39">
        <w:rPr>
          <w:rFonts w:ascii="Georgia" w:hAnsi="Georgia"/>
          <w:b/>
          <w:color w:val="7030A0"/>
          <w:sz w:val="18"/>
          <w:szCs w:val="18"/>
        </w:rPr>
        <w:t>Parents will provide lunch</w:t>
      </w:r>
      <w:r w:rsidRPr="00753A39">
        <w:rPr>
          <w:rFonts w:ascii="Georgia" w:hAnsi="Georgia"/>
          <w:color w:val="7030A0"/>
          <w:sz w:val="18"/>
          <w:szCs w:val="18"/>
        </w:rPr>
        <w:t xml:space="preserve">, in a lunch bag, labeled with their child’s name and packed with an ice pack. Lunches can be heated if required (by </w:t>
      </w:r>
      <w:r w:rsidR="007E05E0" w:rsidRPr="00753A39">
        <w:rPr>
          <w:rFonts w:ascii="Georgia" w:hAnsi="Georgia"/>
          <w:color w:val="7030A0"/>
          <w:sz w:val="18"/>
          <w:szCs w:val="18"/>
        </w:rPr>
        <w:t xml:space="preserve">microwave oven). </w:t>
      </w:r>
      <w:r w:rsidR="007E05E0" w:rsidRPr="005B5088">
        <w:rPr>
          <w:rFonts w:ascii="Georgia" w:hAnsi="Georgia"/>
          <w:color w:val="7030A0"/>
          <w:sz w:val="18"/>
          <w:szCs w:val="18"/>
        </w:rPr>
        <w:t xml:space="preserve">Parents will provide labeled bottles and formula or breast milk for children who are bottle fed. Bottles are warmed in heated water (crock pots) when warmed bottles are the preferred feeding method. </w:t>
      </w:r>
    </w:p>
    <w:p w14:paraId="4C9F5D19" w14:textId="04BD5FB4" w:rsidR="007E05E0" w:rsidRPr="00296675" w:rsidRDefault="00C85E03" w:rsidP="00296675">
      <w:pPr>
        <w:pStyle w:val="ListParagraph"/>
        <w:numPr>
          <w:ilvl w:val="0"/>
          <w:numId w:val="2"/>
        </w:numPr>
        <w:spacing w:after="0" w:line="240" w:lineRule="auto"/>
        <w:rPr>
          <w:rFonts w:ascii="Georgia" w:hAnsi="Georgia"/>
          <w:b/>
          <w:color w:val="7030A0"/>
          <w:sz w:val="18"/>
          <w:szCs w:val="18"/>
        </w:rPr>
      </w:pPr>
      <w:r w:rsidRPr="00753A39">
        <w:rPr>
          <w:rFonts w:ascii="Georgia" w:hAnsi="Georgia"/>
          <w:b/>
          <w:color w:val="7030A0"/>
          <w:sz w:val="18"/>
          <w:szCs w:val="18"/>
        </w:rPr>
        <w:t>Parent</w:t>
      </w:r>
      <w:r w:rsidR="00296675">
        <w:rPr>
          <w:rFonts w:ascii="Georgia" w:hAnsi="Georgia"/>
          <w:b/>
          <w:color w:val="7030A0"/>
          <w:sz w:val="18"/>
          <w:szCs w:val="18"/>
        </w:rPr>
        <w:t>s</w:t>
      </w:r>
      <w:r w:rsidRPr="00753A39">
        <w:rPr>
          <w:rFonts w:ascii="Georgia" w:hAnsi="Georgia"/>
          <w:b/>
          <w:color w:val="7030A0"/>
          <w:sz w:val="18"/>
          <w:szCs w:val="18"/>
        </w:rPr>
        <w:t xml:space="preserve"> provide</w:t>
      </w:r>
      <w:r w:rsidR="007E05E0" w:rsidRPr="00753A39">
        <w:rPr>
          <w:rFonts w:ascii="Georgia" w:hAnsi="Georgia"/>
          <w:b/>
          <w:color w:val="7030A0"/>
          <w:sz w:val="18"/>
          <w:szCs w:val="18"/>
        </w:rPr>
        <w:t xml:space="preserve"> </w:t>
      </w:r>
      <w:r w:rsidR="002F68B0" w:rsidRPr="00753A39">
        <w:rPr>
          <w:rFonts w:ascii="Georgia" w:hAnsi="Georgia"/>
          <w:b/>
          <w:color w:val="7030A0"/>
          <w:sz w:val="18"/>
          <w:szCs w:val="18"/>
        </w:rPr>
        <w:t>diapers,</w:t>
      </w:r>
      <w:r w:rsidR="007E05E0" w:rsidRPr="00753A39">
        <w:rPr>
          <w:rFonts w:ascii="Georgia" w:hAnsi="Georgia"/>
          <w:b/>
          <w:color w:val="7030A0"/>
          <w:sz w:val="18"/>
          <w:szCs w:val="18"/>
        </w:rPr>
        <w:t xml:space="preserve"> wipes</w:t>
      </w:r>
      <w:r w:rsidR="002F68B0">
        <w:rPr>
          <w:rFonts w:ascii="Georgia" w:hAnsi="Georgia"/>
          <w:b/>
          <w:color w:val="7030A0"/>
          <w:sz w:val="18"/>
          <w:szCs w:val="18"/>
        </w:rPr>
        <w:t>,</w:t>
      </w:r>
      <w:r w:rsidR="007E05E0" w:rsidRPr="00753A39">
        <w:rPr>
          <w:rFonts w:ascii="Georgia" w:hAnsi="Georgia"/>
          <w:b/>
          <w:color w:val="7030A0"/>
          <w:sz w:val="18"/>
          <w:szCs w:val="18"/>
        </w:rPr>
        <w:t xml:space="preserve"> diaper creams</w:t>
      </w:r>
      <w:r w:rsidR="002F68B0">
        <w:rPr>
          <w:rFonts w:ascii="Georgia" w:hAnsi="Georgia"/>
          <w:b/>
          <w:color w:val="7030A0"/>
          <w:sz w:val="18"/>
          <w:szCs w:val="18"/>
        </w:rPr>
        <w:t xml:space="preserve"> (if used)</w:t>
      </w:r>
      <w:r w:rsidR="007E05E0" w:rsidRPr="00753A39">
        <w:rPr>
          <w:rFonts w:ascii="Georgia" w:hAnsi="Georgia"/>
          <w:b/>
          <w:color w:val="7030A0"/>
          <w:sz w:val="18"/>
          <w:szCs w:val="18"/>
        </w:rPr>
        <w:t xml:space="preserve"> in labeled packages.</w:t>
      </w:r>
    </w:p>
    <w:p w14:paraId="4C9F5D1A" w14:textId="47BE6A2A" w:rsidR="007E05E0" w:rsidRPr="00753A39" w:rsidRDefault="00A7139F" w:rsidP="007365B4">
      <w:pPr>
        <w:pStyle w:val="ListParagraph"/>
        <w:numPr>
          <w:ilvl w:val="0"/>
          <w:numId w:val="2"/>
        </w:numPr>
        <w:spacing w:after="0" w:line="240" w:lineRule="auto"/>
        <w:rPr>
          <w:rFonts w:ascii="Georgia" w:hAnsi="Georgia"/>
          <w:color w:val="7030A0"/>
          <w:sz w:val="18"/>
          <w:szCs w:val="18"/>
        </w:rPr>
      </w:pPr>
      <w:r w:rsidRPr="00753A39">
        <w:rPr>
          <w:rFonts w:ascii="Georgia" w:hAnsi="Georgia"/>
          <w:b/>
          <w:color w:val="7030A0"/>
          <w:sz w:val="18"/>
          <w:szCs w:val="18"/>
        </w:rPr>
        <w:t>HOLIDAYS</w:t>
      </w:r>
      <w:r w:rsidRPr="00753A39">
        <w:rPr>
          <w:rFonts w:ascii="Georgia" w:hAnsi="Georgia"/>
          <w:color w:val="7030A0"/>
          <w:sz w:val="18"/>
          <w:szCs w:val="18"/>
        </w:rPr>
        <w:t>: Little Friends will</w:t>
      </w:r>
      <w:r w:rsidR="00980B2F">
        <w:rPr>
          <w:rFonts w:ascii="Georgia" w:hAnsi="Georgia"/>
          <w:color w:val="7030A0"/>
          <w:sz w:val="18"/>
          <w:szCs w:val="18"/>
        </w:rPr>
        <w:t xml:space="preserve"> be closed on the following days each </w:t>
      </w:r>
      <w:r w:rsidRPr="00753A39">
        <w:rPr>
          <w:rFonts w:ascii="Georgia" w:hAnsi="Georgia"/>
          <w:color w:val="7030A0"/>
          <w:sz w:val="18"/>
          <w:szCs w:val="18"/>
        </w:rPr>
        <w:t xml:space="preserve">year: </w:t>
      </w:r>
      <w:r w:rsidRPr="00753A39">
        <w:rPr>
          <w:rFonts w:ascii="Georgia" w:hAnsi="Georgia"/>
          <w:b/>
          <w:color w:val="7030A0"/>
          <w:sz w:val="18"/>
          <w:szCs w:val="18"/>
        </w:rPr>
        <w:t>New Year’s Day; Dr. Martin Luther King, Jr. Day; President</w:t>
      </w:r>
      <w:r w:rsidR="0027200A" w:rsidRPr="00753A39">
        <w:rPr>
          <w:rFonts w:ascii="Georgia" w:hAnsi="Georgia"/>
          <w:b/>
          <w:color w:val="7030A0"/>
          <w:sz w:val="18"/>
          <w:szCs w:val="18"/>
        </w:rPr>
        <w:t xml:space="preserve">’s Day; </w:t>
      </w:r>
      <w:r w:rsidR="007335B4">
        <w:rPr>
          <w:rFonts w:ascii="Georgia" w:hAnsi="Georgia"/>
          <w:b/>
          <w:color w:val="7030A0"/>
          <w:sz w:val="18"/>
          <w:szCs w:val="18"/>
        </w:rPr>
        <w:t xml:space="preserve">Good Friday; </w:t>
      </w:r>
      <w:r w:rsidR="0027200A" w:rsidRPr="00753A39">
        <w:rPr>
          <w:rFonts w:ascii="Georgia" w:hAnsi="Georgia"/>
          <w:b/>
          <w:color w:val="7030A0"/>
          <w:sz w:val="18"/>
          <w:szCs w:val="18"/>
        </w:rPr>
        <w:t>M</w:t>
      </w:r>
      <w:r w:rsidRPr="00753A39">
        <w:rPr>
          <w:rFonts w:ascii="Georgia" w:hAnsi="Georgia"/>
          <w:b/>
          <w:color w:val="7030A0"/>
          <w:sz w:val="18"/>
          <w:szCs w:val="18"/>
        </w:rPr>
        <w:t>emorial Day;</w:t>
      </w:r>
      <w:r w:rsidR="00CD6DDC">
        <w:rPr>
          <w:rFonts w:ascii="Georgia" w:hAnsi="Georgia"/>
          <w:b/>
          <w:color w:val="7030A0"/>
          <w:sz w:val="18"/>
          <w:szCs w:val="18"/>
        </w:rPr>
        <w:t xml:space="preserve"> Juneteenth;</w:t>
      </w:r>
      <w:r w:rsidRPr="00753A39">
        <w:rPr>
          <w:rFonts w:ascii="Georgia" w:hAnsi="Georgia"/>
          <w:b/>
          <w:color w:val="7030A0"/>
          <w:sz w:val="18"/>
          <w:szCs w:val="18"/>
        </w:rPr>
        <w:t xml:space="preserve"> Independence Day; </w:t>
      </w:r>
      <w:r w:rsidR="00296675">
        <w:rPr>
          <w:rFonts w:ascii="Georgia" w:hAnsi="Georgia"/>
          <w:b/>
          <w:color w:val="7030A0"/>
          <w:sz w:val="18"/>
          <w:szCs w:val="18"/>
        </w:rPr>
        <w:t xml:space="preserve">Close 3PM Fri before last week of Aug; </w:t>
      </w:r>
      <w:r w:rsidRPr="00753A39">
        <w:rPr>
          <w:rFonts w:ascii="Georgia" w:hAnsi="Georgia"/>
          <w:b/>
          <w:color w:val="7030A0"/>
          <w:sz w:val="18"/>
          <w:szCs w:val="18"/>
        </w:rPr>
        <w:t>Labor Day; Columbus Day; Thanksgiving Day; Friday following Thanksgiving Day; Christmas Eve; Christmas Day; Close at 3PM New Year’s Eve</w:t>
      </w:r>
      <w:r w:rsidRPr="00753A39">
        <w:rPr>
          <w:rFonts w:ascii="Georgia" w:hAnsi="Georgia"/>
          <w:color w:val="7030A0"/>
          <w:sz w:val="18"/>
          <w:szCs w:val="18"/>
        </w:rPr>
        <w:t xml:space="preserve">. Holidays that fall on Saturday will be observed on Friday, Holidays that fall on Sunday will be observed on Monday. </w:t>
      </w:r>
    </w:p>
    <w:p w14:paraId="4C9F5D1B" w14:textId="7DEAB721" w:rsidR="00A7139F" w:rsidRPr="00753A39" w:rsidRDefault="00A7139F" w:rsidP="007365B4">
      <w:pPr>
        <w:pStyle w:val="ListParagraph"/>
        <w:numPr>
          <w:ilvl w:val="0"/>
          <w:numId w:val="2"/>
        </w:numPr>
        <w:spacing w:after="0" w:line="240" w:lineRule="auto"/>
        <w:rPr>
          <w:rFonts w:ascii="Georgia" w:hAnsi="Georgia"/>
          <w:color w:val="7030A0"/>
          <w:sz w:val="18"/>
          <w:szCs w:val="18"/>
        </w:rPr>
      </w:pPr>
      <w:r w:rsidRPr="00753A39">
        <w:rPr>
          <w:rFonts w:ascii="Georgia" w:hAnsi="Georgia"/>
          <w:color w:val="7030A0"/>
          <w:sz w:val="18"/>
          <w:szCs w:val="18"/>
        </w:rPr>
        <w:t xml:space="preserve">Little Friends will not be responsible for the loss or damage of personal belongings. </w:t>
      </w:r>
      <w:r w:rsidR="00FB7618">
        <w:rPr>
          <w:rFonts w:ascii="Georgia" w:hAnsi="Georgia"/>
          <w:color w:val="7030A0"/>
          <w:sz w:val="18"/>
          <w:szCs w:val="18"/>
        </w:rPr>
        <w:t xml:space="preserve">Please send your child to school in clothing appropriate for messy activities and please </w:t>
      </w:r>
      <w:r w:rsidR="00706AFA">
        <w:rPr>
          <w:rFonts w:ascii="Georgia" w:hAnsi="Georgia"/>
          <w:b/>
          <w:color w:val="7030A0"/>
          <w:sz w:val="18"/>
          <w:szCs w:val="18"/>
        </w:rPr>
        <w:t>la</w:t>
      </w:r>
      <w:r w:rsidR="00FB7618">
        <w:rPr>
          <w:rFonts w:ascii="Georgia" w:hAnsi="Georgia"/>
          <w:color w:val="7030A0"/>
          <w:sz w:val="18"/>
          <w:szCs w:val="18"/>
        </w:rPr>
        <w:t xml:space="preserve">bel belongings </w:t>
      </w:r>
      <w:r w:rsidRPr="00753A39">
        <w:rPr>
          <w:rFonts w:ascii="Georgia" w:hAnsi="Georgia"/>
          <w:color w:val="7030A0"/>
          <w:sz w:val="18"/>
          <w:szCs w:val="18"/>
        </w:rPr>
        <w:t>to prevent mix up of like items among children.</w:t>
      </w:r>
    </w:p>
    <w:p w14:paraId="4C9F5D1C" w14:textId="03FB7D2B" w:rsidR="00A7139F" w:rsidRPr="00753A39" w:rsidRDefault="00A7139F" w:rsidP="007365B4">
      <w:pPr>
        <w:pStyle w:val="ListParagraph"/>
        <w:numPr>
          <w:ilvl w:val="0"/>
          <w:numId w:val="2"/>
        </w:numPr>
        <w:spacing w:after="0" w:line="240" w:lineRule="auto"/>
        <w:rPr>
          <w:rFonts w:ascii="Georgia" w:hAnsi="Georgia"/>
          <w:color w:val="7030A0"/>
          <w:sz w:val="18"/>
          <w:szCs w:val="18"/>
        </w:rPr>
      </w:pPr>
      <w:r w:rsidRPr="00753A39">
        <w:rPr>
          <w:rFonts w:ascii="Georgia" w:hAnsi="Georgia"/>
          <w:color w:val="7030A0"/>
          <w:sz w:val="18"/>
          <w:szCs w:val="18"/>
        </w:rPr>
        <w:t xml:space="preserve">Every effort will be made to accommodate the needs of each child. </w:t>
      </w:r>
      <w:r w:rsidR="0027200A" w:rsidRPr="00753A39">
        <w:rPr>
          <w:rFonts w:ascii="Georgia" w:hAnsi="Georgia"/>
          <w:color w:val="7030A0"/>
          <w:sz w:val="18"/>
          <w:szCs w:val="18"/>
        </w:rPr>
        <w:t>H</w:t>
      </w:r>
      <w:r w:rsidR="00C85E03" w:rsidRPr="00753A39">
        <w:rPr>
          <w:rFonts w:ascii="Georgia" w:hAnsi="Georgia"/>
          <w:color w:val="7030A0"/>
          <w:sz w:val="18"/>
          <w:szCs w:val="18"/>
        </w:rPr>
        <w:t>owever</w:t>
      </w:r>
      <w:r w:rsidRPr="00753A39">
        <w:rPr>
          <w:rFonts w:ascii="Georgia" w:hAnsi="Georgia"/>
          <w:color w:val="7030A0"/>
          <w:sz w:val="18"/>
          <w:szCs w:val="18"/>
        </w:rPr>
        <w:t xml:space="preserve">, if </w:t>
      </w:r>
      <w:r w:rsidR="00761776" w:rsidRPr="00753A39">
        <w:rPr>
          <w:rFonts w:ascii="Georgia" w:hAnsi="Georgia"/>
          <w:color w:val="7030A0"/>
          <w:sz w:val="18"/>
          <w:szCs w:val="18"/>
        </w:rPr>
        <w:t>there cannot be a resolution that will best serve the child</w:t>
      </w:r>
      <w:r w:rsidR="00C85E03" w:rsidRPr="00753A39">
        <w:rPr>
          <w:rFonts w:ascii="Georgia" w:hAnsi="Georgia"/>
          <w:color w:val="7030A0"/>
          <w:sz w:val="18"/>
          <w:szCs w:val="18"/>
        </w:rPr>
        <w:t>, family and all concerned</w:t>
      </w:r>
      <w:r w:rsidR="00761776" w:rsidRPr="00753A39">
        <w:rPr>
          <w:rFonts w:ascii="Georgia" w:hAnsi="Georgia"/>
          <w:color w:val="7030A0"/>
          <w:sz w:val="18"/>
          <w:szCs w:val="18"/>
        </w:rPr>
        <w:t>, a family m</w:t>
      </w:r>
      <w:r w:rsidR="00AD0C94" w:rsidRPr="00753A39">
        <w:rPr>
          <w:rFonts w:ascii="Georgia" w:hAnsi="Georgia"/>
          <w:color w:val="7030A0"/>
          <w:sz w:val="18"/>
          <w:szCs w:val="18"/>
        </w:rPr>
        <w:t>a</w:t>
      </w:r>
      <w:r w:rsidR="00761776" w:rsidRPr="00753A39">
        <w:rPr>
          <w:rFonts w:ascii="Georgia" w:hAnsi="Georgia"/>
          <w:color w:val="7030A0"/>
          <w:sz w:val="18"/>
          <w:szCs w:val="18"/>
        </w:rPr>
        <w:t xml:space="preserve">y receive notice of termination. Whenever possible a one week notice will be provided to allow time for alternate plans. If it is not in the best interest of the child, the other children </w:t>
      </w:r>
      <w:r w:rsidR="00C85E03" w:rsidRPr="00753A39">
        <w:rPr>
          <w:rFonts w:ascii="Georgia" w:hAnsi="Georgia"/>
          <w:color w:val="7030A0"/>
          <w:sz w:val="18"/>
          <w:szCs w:val="18"/>
        </w:rPr>
        <w:t>enrolled</w:t>
      </w:r>
      <w:r w:rsidR="00761776" w:rsidRPr="00753A39">
        <w:rPr>
          <w:rFonts w:ascii="Georgia" w:hAnsi="Georgia"/>
          <w:color w:val="7030A0"/>
          <w:sz w:val="18"/>
          <w:szCs w:val="18"/>
        </w:rPr>
        <w:t xml:space="preserve"> the teachers or program due to health or safety concerns, termination may occur immediately. Termination of enrollment may occur if there is repeated breach of school poli</w:t>
      </w:r>
      <w:r w:rsidR="00AD0C94" w:rsidRPr="00753A39">
        <w:rPr>
          <w:rFonts w:ascii="Georgia" w:hAnsi="Georgia"/>
          <w:color w:val="7030A0"/>
          <w:sz w:val="18"/>
          <w:szCs w:val="18"/>
        </w:rPr>
        <w:t xml:space="preserve">cies by parents; family members, associates, representatives </w:t>
      </w:r>
      <w:r w:rsidR="00761776" w:rsidRPr="00753A39">
        <w:rPr>
          <w:rFonts w:ascii="Georgia" w:hAnsi="Georgia"/>
          <w:color w:val="7030A0"/>
          <w:sz w:val="18"/>
          <w:szCs w:val="18"/>
        </w:rPr>
        <w:t xml:space="preserve">or employees of families of enrolled children. Families terminated for non-payment of tuition will be responsible for legal and/or collection fees incurred by Little Friends in settling delinquent accounts. </w:t>
      </w:r>
    </w:p>
    <w:p w14:paraId="4C9F5D1D" w14:textId="03B7292E" w:rsidR="00560DBA" w:rsidRPr="00175C69" w:rsidRDefault="00761776" w:rsidP="00175C69">
      <w:pPr>
        <w:pStyle w:val="ListParagraph"/>
        <w:numPr>
          <w:ilvl w:val="0"/>
          <w:numId w:val="2"/>
        </w:numPr>
        <w:spacing w:after="0" w:line="240" w:lineRule="auto"/>
        <w:rPr>
          <w:rFonts w:ascii="Georgia" w:hAnsi="Georgia"/>
          <w:color w:val="7030A0"/>
          <w:sz w:val="18"/>
          <w:szCs w:val="18"/>
        </w:rPr>
      </w:pPr>
      <w:r w:rsidRPr="00296675">
        <w:rPr>
          <w:rFonts w:ascii="Georgia" w:hAnsi="Georgia"/>
          <w:b/>
          <w:bCs/>
          <w:color w:val="7030A0"/>
          <w:sz w:val="18"/>
          <w:szCs w:val="18"/>
        </w:rPr>
        <w:t>Parents agree not to solicit Little Friends employees for alternate employment</w:t>
      </w:r>
      <w:r w:rsidRPr="00753A39">
        <w:rPr>
          <w:rFonts w:ascii="Georgia" w:hAnsi="Georgia"/>
          <w:color w:val="7030A0"/>
          <w:sz w:val="18"/>
          <w:szCs w:val="18"/>
        </w:rPr>
        <w:t xml:space="preserve">. </w:t>
      </w:r>
      <w:r w:rsidR="00CD6DDC">
        <w:rPr>
          <w:rFonts w:ascii="Georgia" w:hAnsi="Georgia"/>
          <w:color w:val="7030A0"/>
          <w:sz w:val="18"/>
          <w:szCs w:val="18"/>
        </w:rPr>
        <w:t xml:space="preserve">Parents agree that </w:t>
      </w:r>
      <w:r w:rsidRPr="00753A39">
        <w:rPr>
          <w:rFonts w:ascii="Georgia" w:hAnsi="Georgia"/>
          <w:color w:val="7030A0"/>
          <w:sz w:val="18"/>
          <w:szCs w:val="18"/>
        </w:rPr>
        <w:t>Little Friends will be held harmless in any situation that occurs should their employees be retained for private care</w:t>
      </w:r>
      <w:r w:rsidR="00F1651D" w:rsidRPr="00753A39">
        <w:rPr>
          <w:rFonts w:ascii="Georgia" w:hAnsi="Georgia"/>
          <w:color w:val="7030A0"/>
          <w:sz w:val="18"/>
          <w:szCs w:val="18"/>
        </w:rPr>
        <w:t xml:space="preserve"> or other services outside of their documented hours of employment at Little Friends. </w:t>
      </w:r>
    </w:p>
    <w:tbl>
      <w:tblPr>
        <w:tblStyle w:val="TableGrid"/>
        <w:tblW w:w="0" w:type="auto"/>
        <w:tblLook w:val="04A0" w:firstRow="1" w:lastRow="0" w:firstColumn="1" w:lastColumn="0" w:noHBand="0" w:noVBand="1"/>
      </w:tblPr>
      <w:tblGrid>
        <w:gridCol w:w="3798"/>
        <w:gridCol w:w="5778"/>
      </w:tblGrid>
      <w:tr w:rsidR="00B81658" w:rsidRPr="00753A39" w14:paraId="4C9F5D21" w14:textId="77777777" w:rsidTr="00296675">
        <w:trPr>
          <w:trHeight w:val="368"/>
        </w:trPr>
        <w:tc>
          <w:tcPr>
            <w:tcW w:w="3798" w:type="dxa"/>
            <w:shd w:val="clear" w:color="auto" w:fill="FBFDDF"/>
          </w:tcPr>
          <w:p w14:paraId="4C9F5D1E" w14:textId="77777777" w:rsidR="00B81658" w:rsidRPr="00296675" w:rsidRDefault="00B81658" w:rsidP="00DD6491">
            <w:pPr>
              <w:rPr>
                <w:rFonts w:ascii="Georgia" w:hAnsi="Georgia"/>
                <w:b/>
                <w:color w:val="7030A0"/>
                <w:sz w:val="18"/>
                <w:szCs w:val="18"/>
              </w:rPr>
            </w:pPr>
            <w:r w:rsidRPr="00296675">
              <w:rPr>
                <w:rFonts w:ascii="Georgia" w:hAnsi="Georgia"/>
                <w:b/>
                <w:color w:val="7030A0"/>
                <w:sz w:val="18"/>
                <w:szCs w:val="18"/>
              </w:rPr>
              <w:t>Family Name:</w:t>
            </w:r>
          </w:p>
        </w:tc>
        <w:tc>
          <w:tcPr>
            <w:tcW w:w="5778" w:type="dxa"/>
            <w:shd w:val="clear" w:color="auto" w:fill="FBFDDF"/>
          </w:tcPr>
          <w:p w14:paraId="4C9F5D20" w14:textId="022EAFF2" w:rsidR="00B81658" w:rsidRPr="00296675" w:rsidRDefault="00B81658" w:rsidP="00DD6491">
            <w:pPr>
              <w:rPr>
                <w:rFonts w:ascii="Georgia" w:hAnsi="Georgia"/>
                <w:b/>
                <w:color w:val="7030A0"/>
                <w:sz w:val="18"/>
                <w:szCs w:val="18"/>
              </w:rPr>
            </w:pPr>
            <w:r w:rsidRPr="00296675">
              <w:rPr>
                <w:rFonts w:ascii="Georgia" w:hAnsi="Georgia"/>
                <w:b/>
                <w:color w:val="7030A0"/>
                <w:sz w:val="18"/>
                <w:szCs w:val="18"/>
              </w:rPr>
              <w:t xml:space="preserve">Prog Days/Hours:     </w:t>
            </w:r>
            <w:r w:rsidR="00296675" w:rsidRPr="00296675">
              <w:rPr>
                <w:rFonts w:ascii="Georgia" w:hAnsi="Georgia"/>
                <w:b/>
                <w:color w:val="7030A0"/>
                <w:sz w:val="18"/>
                <w:szCs w:val="18"/>
              </w:rPr>
              <w:t xml:space="preserve">                        </w:t>
            </w:r>
            <w:r w:rsidR="00296675">
              <w:rPr>
                <w:rFonts w:ascii="Georgia" w:hAnsi="Georgia"/>
                <w:b/>
                <w:color w:val="7030A0"/>
                <w:sz w:val="18"/>
                <w:szCs w:val="18"/>
              </w:rPr>
              <w:t xml:space="preserve">        </w:t>
            </w:r>
            <w:r w:rsidR="00296675" w:rsidRPr="00296675">
              <w:rPr>
                <w:rFonts w:ascii="Georgia" w:hAnsi="Georgia"/>
                <w:b/>
                <w:color w:val="7030A0"/>
                <w:sz w:val="18"/>
                <w:szCs w:val="18"/>
              </w:rPr>
              <w:t>Tuition:</w:t>
            </w:r>
            <w:r w:rsidRPr="00296675">
              <w:rPr>
                <w:rFonts w:ascii="Georgia" w:hAnsi="Georgia"/>
                <w:b/>
                <w:color w:val="7030A0"/>
                <w:sz w:val="18"/>
                <w:szCs w:val="18"/>
              </w:rPr>
              <w:t xml:space="preserve">               </w:t>
            </w:r>
          </w:p>
        </w:tc>
      </w:tr>
    </w:tbl>
    <w:p w14:paraId="4C9F5D22" w14:textId="77777777" w:rsidR="00B81658" w:rsidRPr="00753A39" w:rsidRDefault="00B81658" w:rsidP="00AA4776">
      <w:pPr>
        <w:spacing w:after="0" w:line="240" w:lineRule="auto"/>
        <w:rPr>
          <w:rFonts w:ascii="Georgia" w:hAnsi="Georgia"/>
          <w:color w:val="7030A0"/>
          <w:sz w:val="18"/>
          <w:szCs w:val="18"/>
        </w:rPr>
      </w:pPr>
    </w:p>
    <w:p w14:paraId="4C9F5D23" w14:textId="77777777" w:rsidR="007365B4" w:rsidRDefault="00F1651D" w:rsidP="00AA4776">
      <w:pPr>
        <w:spacing w:after="0" w:line="240" w:lineRule="auto"/>
        <w:rPr>
          <w:rFonts w:ascii="Georgia" w:hAnsi="Georgia"/>
          <w:color w:val="7030A0"/>
          <w:sz w:val="18"/>
          <w:szCs w:val="18"/>
        </w:rPr>
      </w:pPr>
      <w:r w:rsidRPr="00753A39">
        <w:rPr>
          <w:rFonts w:ascii="Georgia" w:hAnsi="Georgia"/>
          <w:color w:val="7030A0"/>
          <w:sz w:val="18"/>
          <w:szCs w:val="18"/>
        </w:rPr>
        <w:t>I, ________</w:t>
      </w:r>
      <w:r w:rsidR="00810F72">
        <w:rPr>
          <w:rFonts w:ascii="Georgia" w:hAnsi="Georgia"/>
          <w:color w:val="7030A0"/>
          <w:sz w:val="18"/>
          <w:szCs w:val="18"/>
        </w:rPr>
        <w:t>______________________</w:t>
      </w:r>
      <w:r w:rsidRPr="00753A39">
        <w:rPr>
          <w:rFonts w:ascii="Georgia" w:hAnsi="Georgia"/>
          <w:color w:val="7030A0"/>
          <w:sz w:val="18"/>
          <w:szCs w:val="18"/>
        </w:rPr>
        <w:t>the parent of ________________________________</w:t>
      </w:r>
      <w:r w:rsidR="00C85E03" w:rsidRPr="00753A39">
        <w:rPr>
          <w:rFonts w:ascii="Georgia" w:hAnsi="Georgia"/>
          <w:color w:val="7030A0"/>
          <w:sz w:val="18"/>
          <w:szCs w:val="18"/>
        </w:rPr>
        <w:t xml:space="preserve">________ have read, understand and </w:t>
      </w:r>
      <w:r w:rsidR="007365B4" w:rsidRPr="00753A39">
        <w:rPr>
          <w:rFonts w:ascii="Georgia" w:hAnsi="Georgia"/>
          <w:color w:val="7030A0"/>
          <w:sz w:val="18"/>
          <w:szCs w:val="18"/>
        </w:rPr>
        <w:t xml:space="preserve">agree to the contents of </w:t>
      </w:r>
      <w:r w:rsidRPr="00753A39">
        <w:rPr>
          <w:rFonts w:ascii="Georgia" w:hAnsi="Georgia"/>
          <w:color w:val="7030A0"/>
          <w:sz w:val="18"/>
          <w:szCs w:val="18"/>
        </w:rPr>
        <w:t xml:space="preserve">tuition schedule and </w:t>
      </w:r>
      <w:r w:rsidR="007365B4" w:rsidRPr="00753A39">
        <w:rPr>
          <w:rFonts w:ascii="Georgia" w:hAnsi="Georgia"/>
          <w:color w:val="7030A0"/>
          <w:sz w:val="18"/>
          <w:szCs w:val="18"/>
        </w:rPr>
        <w:t>parent o</w:t>
      </w:r>
      <w:r w:rsidR="00C85E03" w:rsidRPr="00753A39">
        <w:rPr>
          <w:rFonts w:ascii="Georgia" w:hAnsi="Georgia"/>
          <w:color w:val="7030A0"/>
          <w:sz w:val="18"/>
          <w:szCs w:val="18"/>
        </w:rPr>
        <w:t xml:space="preserve">bligations agreement. </w:t>
      </w:r>
    </w:p>
    <w:p w14:paraId="4C9F5D24" w14:textId="77777777" w:rsidR="00792355" w:rsidRPr="00753A39" w:rsidRDefault="00792355" w:rsidP="00AA4776">
      <w:pPr>
        <w:spacing w:after="0" w:line="240" w:lineRule="auto"/>
        <w:rPr>
          <w:rFonts w:ascii="Georgia" w:hAnsi="Georgia"/>
          <w:color w:val="7030A0"/>
          <w:sz w:val="18"/>
          <w:szCs w:val="18"/>
        </w:rPr>
      </w:pPr>
    </w:p>
    <w:p w14:paraId="4C9F5D25" w14:textId="77777777" w:rsidR="00560DBA" w:rsidRPr="00753A39" w:rsidRDefault="007365B4" w:rsidP="00AA4776">
      <w:pPr>
        <w:spacing w:after="0" w:line="240" w:lineRule="auto"/>
        <w:rPr>
          <w:rFonts w:ascii="Georgia" w:hAnsi="Georgia"/>
          <w:color w:val="7030A0"/>
          <w:sz w:val="18"/>
          <w:szCs w:val="18"/>
        </w:rPr>
      </w:pPr>
      <w:r w:rsidRPr="00753A39">
        <w:rPr>
          <w:rFonts w:ascii="Georgia" w:hAnsi="Georgia"/>
          <w:color w:val="7030A0"/>
          <w:sz w:val="18"/>
          <w:szCs w:val="18"/>
        </w:rPr>
        <w:t>______________</w:t>
      </w:r>
      <w:r w:rsidR="00810F72">
        <w:rPr>
          <w:rFonts w:ascii="Georgia" w:hAnsi="Georgia"/>
          <w:color w:val="7030A0"/>
          <w:sz w:val="18"/>
          <w:szCs w:val="18"/>
        </w:rPr>
        <w:t>___________________________</w:t>
      </w:r>
      <w:r w:rsidR="00810F72">
        <w:rPr>
          <w:rFonts w:ascii="Georgia" w:hAnsi="Georgia"/>
          <w:color w:val="7030A0"/>
          <w:sz w:val="18"/>
          <w:szCs w:val="18"/>
        </w:rPr>
        <w:tab/>
      </w:r>
      <w:r w:rsidR="00810F72">
        <w:rPr>
          <w:rFonts w:ascii="Georgia" w:hAnsi="Georgia"/>
          <w:color w:val="7030A0"/>
          <w:sz w:val="18"/>
          <w:szCs w:val="18"/>
        </w:rPr>
        <w:tab/>
        <w:t xml:space="preserve">                          </w:t>
      </w:r>
      <w:r w:rsidRPr="00753A39">
        <w:rPr>
          <w:rFonts w:ascii="Georgia" w:hAnsi="Georgia"/>
          <w:color w:val="7030A0"/>
          <w:sz w:val="18"/>
          <w:szCs w:val="18"/>
        </w:rPr>
        <w:t>_____________________</w:t>
      </w:r>
    </w:p>
    <w:p w14:paraId="4C9F5D26" w14:textId="77777777" w:rsidR="00BA6C18" w:rsidRPr="00753A39" w:rsidRDefault="00810F72" w:rsidP="0027200A">
      <w:pPr>
        <w:spacing w:after="0" w:line="240" w:lineRule="auto"/>
        <w:rPr>
          <w:rFonts w:ascii="Georgia" w:hAnsi="Georgia"/>
          <w:color w:val="7030A0"/>
          <w:sz w:val="18"/>
          <w:szCs w:val="18"/>
        </w:rPr>
      </w:pPr>
      <w:r>
        <w:rPr>
          <w:rFonts w:ascii="Georgia" w:hAnsi="Georgia"/>
          <w:color w:val="7030A0"/>
          <w:sz w:val="18"/>
          <w:szCs w:val="18"/>
        </w:rPr>
        <w:t>Parent Signature</w:t>
      </w:r>
      <w:r>
        <w:rPr>
          <w:rFonts w:ascii="Georgia" w:hAnsi="Georgia"/>
          <w:color w:val="7030A0"/>
          <w:sz w:val="18"/>
          <w:szCs w:val="18"/>
        </w:rPr>
        <w:tab/>
      </w:r>
      <w:r>
        <w:rPr>
          <w:rFonts w:ascii="Georgia" w:hAnsi="Georgia"/>
          <w:color w:val="7030A0"/>
          <w:sz w:val="18"/>
          <w:szCs w:val="18"/>
        </w:rPr>
        <w:tab/>
      </w:r>
      <w:r>
        <w:rPr>
          <w:rFonts w:ascii="Georgia" w:hAnsi="Georgia"/>
          <w:color w:val="7030A0"/>
          <w:sz w:val="18"/>
          <w:szCs w:val="18"/>
        </w:rPr>
        <w:tab/>
      </w:r>
      <w:r>
        <w:rPr>
          <w:rFonts w:ascii="Georgia" w:hAnsi="Georgia"/>
          <w:color w:val="7030A0"/>
          <w:sz w:val="18"/>
          <w:szCs w:val="18"/>
        </w:rPr>
        <w:tab/>
      </w:r>
      <w:r>
        <w:rPr>
          <w:rFonts w:ascii="Georgia" w:hAnsi="Georgia"/>
          <w:color w:val="7030A0"/>
          <w:sz w:val="18"/>
          <w:szCs w:val="18"/>
        </w:rPr>
        <w:tab/>
      </w:r>
      <w:r>
        <w:rPr>
          <w:rFonts w:ascii="Georgia" w:hAnsi="Georgia"/>
          <w:color w:val="7030A0"/>
          <w:sz w:val="18"/>
          <w:szCs w:val="18"/>
        </w:rPr>
        <w:tab/>
      </w:r>
      <w:r>
        <w:rPr>
          <w:rFonts w:ascii="Georgia" w:hAnsi="Georgia"/>
          <w:color w:val="7030A0"/>
          <w:sz w:val="18"/>
          <w:szCs w:val="18"/>
        </w:rPr>
        <w:tab/>
      </w:r>
      <w:r>
        <w:rPr>
          <w:rFonts w:ascii="Georgia" w:hAnsi="Georgia"/>
          <w:color w:val="7030A0"/>
          <w:sz w:val="18"/>
          <w:szCs w:val="18"/>
        </w:rPr>
        <w:tab/>
        <w:t xml:space="preserve">         </w:t>
      </w:r>
      <w:r w:rsidR="007365B4" w:rsidRPr="00753A39">
        <w:rPr>
          <w:rFonts w:ascii="Georgia" w:hAnsi="Georgia"/>
          <w:color w:val="7030A0"/>
          <w:sz w:val="18"/>
          <w:szCs w:val="18"/>
        </w:rPr>
        <w:t xml:space="preserve">Date </w:t>
      </w:r>
    </w:p>
    <w:sectPr w:rsidR="00BA6C18" w:rsidRPr="00753A39" w:rsidSect="00A44A1E">
      <w:footerReference w:type="default" r:id="rId9"/>
      <w:pgSz w:w="12240" w:h="15840"/>
      <w:pgMar w:top="288"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ABCA3" w14:textId="77777777" w:rsidR="00A44A1E" w:rsidRDefault="00A44A1E" w:rsidP="00F1651D">
      <w:pPr>
        <w:spacing w:after="0" w:line="240" w:lineRule="auto"/>
      </w:pPr>
      <w:r>
        <w:separator/>
      </w:r>
    </w:p>
  </w:endnote>
  <w:endnote w:type="continuationSeparator" w:id="0">
    <w:p w14:paraId="0603B964" w14:textId="77777777" w:rsidR="00A44A1E" w:rsidRDefault="00A44A1E" w:rsidP="00F16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F5D2D" w14:textId="77777777" w:rsidR="004168EF" w:rsidRPr="004168EF" w:rsidRDefault="004168EF" w:rsidP="004168EF">
    <w:pPr>
      <w:pStyle w:val="Footer"/>
      <w:jc w:val="center"/>
      <w:rPr>
        <w:i/>
        <w:color w:val="7030A0"/>
        <w:sz w:val="16"/>
        <w:szCs w:val="16"/>
      </w:rPr>
    </w:pPr>
    <w:r w:rsidRPr="004168EF">
      <w:rPr>
        <w:i/>
        <w:color w:val="7030A0"/>
        <w:sz w:val="16"/>
        <w:szCs w:val="16"/>
      </w:rPr>
      <w:t>This is a two sided document. Please read both sides and sign and date where indicated. Thank you.</w:t>
    </w:r>
  </w:p>
  <w:p w14:paraId="4C9F5D2E" w14:textId="77777777" w:rsidR="00F1651D" w:rsidRPr="004168EF" w:rsidRDefault="00F1651D">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21D92" w14:textId="77777777" w:rsidR="00A44A1E" w:rsidRDefault="00A44A1E" w:rsidP="00F1651D">
      <w:pPr>
        <w:spacing w:after="0" w:line="240" w:lineRule="auto"/>
      </w:pPr>
      <w:r>
        <w:separator/>
      </w:r>
    </w:p>
  </w:footnote>
  <w:footnote w:type="continuationSeparator" w:id="0">
    <w:p w14:paraId="74ED7292" w14:textId="77777777" w:rsidR="00A44A1E" w:rsidRDefault="00A44A1E" w:rsidP="00F165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03AE1"/>
    <w:multiLevelType w:val="hybridMultilevel"/>
    <w:tmpl w:val="9BDCA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8E2407"/>
    <w:multiLevelType w:val="hybridMultilevel"/>
    <w:tmpl w:val="D28CE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8873275">
    <w:abstractNumId w:val="1"/>
  </w:num>
  <w:num w:numId="2" w16cid:durableId="1193690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0E2"/>
    <w:rsid w:val="00004D95"/>
    <w:rsid w:val="00063F76"/>
    <w:rsid w:val="000852BC"/>
    <w:rsid w:val="000D0D9C"/>
    <w:rsid w:val="00140C32"/>
    <w:rsid w:val="00141606"/>
    <w:rsid w:val="00175C69"/>
    <w:rsid w:val="00185C21"/>
    <w:rsid w:val="001B352D"/>
    <w:rsid w:val="001C4FD7"/>
    <w:rsid w:val="001D0814"/>
    <w:rsid w:val="001E67D0"/>
    <w:rsid w:val="001F32E3"/>
    <w:rsid w:val="00204494"/>
    <w:rsid w:val="0020494D"/>
    <w:rsid w:val="0023271B"/>
    <w:rsid w:val="002407A0"/>
    <w:rsid w:val="00261A42"/>
    <w:rsid w:val="0027200A"/>
    <w:rsid w:val="00292A8E"/>
    <w:rsid w:val="00296675"/>
    <w:rsid w:val="002C131F"/>
    <w:rsid w:val="002F68B0"/>
    <w:rsid w:val="003560E2"/>
    <w:rsid w:val="003A5253"/>
    <w:rsid w:val="003D67BE"/>
    <w:rsid w:val="003E7216"/>
    <w:rsid w:val="004168EF"/>
    <w:rsid w:val="00417E34"/>
    <w:rsid w:val="00444946"/>
    <w:rsid w:val="004768DA"/>
    <w:rsid w:val="00493AB8"/>
    <w:rsid w:val="004E0312"/>
    <w:rsid w:val="004F0574"/>
    <w:rsid w:val="00510FC0"/>
    <w:rsid w:val="00522E88"/>
    <w:rsid w:val="00534064"/>
    <w:rsid w:val="00560DBA"/>
    <w:rsid w:val="005B027A"/>
    <w:rsid w:val="005B5088"/>
    <w:rsid w:val="005C5E17"/>
    <w:rsid w:val="005E104D"/>
    <w:rsid w:val="006329E5"/>
    <w:rsid w:val="00680D77"/>
    <w:rsid w:val="006E763A"/>
    <w:rsid w:val="00706AFA"/>
    <w:rsid w:val="00731D44"/>
    <w:rsid w:val="007335B4"/>
    <w:rsid w:val="007365B4"/>
    <w:rsid w:val="00740BE6"/>
    <w:rsid w:val="00753A39"/>
    <w:rsid w:val="00761776"/>
    <w:rsid w:val="00792355"/>
    <w:rsid w:val="007B0027"/>
    <w:rsid w:val="007B5626"/>
    <w:rsid w:val="007C1BA0"/>
    <w:rsid w:val="007E05E0"/>
    <w:rsid w:val="007E4D1A"/>
    <w:rsid w:val="00810F72"/>
    <w:rsid w:val="00845A48"/>
    <w:rsid w:val="008600F8"/>
    <w:rsid w:val="008C3A72"/>
    <w:rsid w:val="008F0CA9"/>
    <w:rsid w:val="00903245"/>
    <w:rsid w:val="0090776D"/>
    <w:rsid w:val="009276F6"/>
    <w:rsid w:val="00980B2F"/>
    <w:rsid w:val="009966B4"/>
    <w:rsid w:val="009C19D3"/>
    <w:rsid w:val="009E6849"/>
    <w:rsid w:val="00A44A1E"/>
    <w:rsid w:val="00A46614"/>
    <w:rsid w:val="00A617A7"/>
    <w:rsid w:val="00A631D7"/>
    <w:rsid w:val="00A67F8F"/>
    <w:rsid w:val="00A7139F"/>
    <w:rsid w:val="00AA4776"/>
    <w:rsid w:val="00AC574F"/>
    <w:rsid w:val="00AD0C94"/>
    <w:rsid w:val="00B04D1C"/>
    <w:rsid w:val="00B211BD"/>
    <w:rsid w:val="00B46D8B"/>
    <w:rsid w:val="00B50847"/>
    <w:rsid w:val="00B81658"/>
    <w:rsid w:val="00BA6C18"/>
    <w:rsid w:val="00C065CA"/>
    <w:rsid w:val="00C145DA"/>
    <w:rsid w:val="00C20B61"/>
    <w:rsid w:val="00C83817"/>
    <w:rsid w:val="00C85E03"/>
    <w:rsid w:val="00CB06A0"/>
    <w:rsid w:val="00CB6B71"/>
    <w:rsid w:val="00CC1AD2"/>
    <w:rsid w:val="00CC781B"/>
    <w:rsid w:val="00CD6DDC"/>
    <w:rsid w:val="00CF51B7"/>
    <w:rsid w:val="00CF7AF6"/>
    <w:rsid w:val="00D22263"/>
    <w:rsid w:val="00D3578F"/>
    <w:rsid w:val="00D405CB"/>
    <w:rsid w:val="00D54490"/>
    <w:rsid w:val="00D62B4C"/>
    <w:rsid w:val="00D66208"/>
    <w:rsid w:val="00D76BA4"/>
    <w:rsid w:val="00D775AF"/>
    <w:rsid w:val="00DA0084"/>
    <w:rsid w:val="00DD0F04"/>
    <w:rsid w:val="00E151FA"/>
    <w:rsid w:val="00E174FB"/>
    <w:rsid w:val="00E215CF"/>
    <w:rsid w:val="00E26B89"/>
    <w:rsid w:val="00E437E3"/>
    <w:rsid w:val="00EA0A91"/>
    <w:rsid w:val="00EA60B8"/>
    <w:rsid w:val="00EC0DD0"/>
    <w:rsid w:val="00EC3C55"/>
    <w:rsid w:val="00EC6B2E"/>
    <w:rsid w:val="00ED61CA"/>
    <w:rsid w:val="00F1651D"/>
    <w:rsid w:val="00F30D3E"/>
    <w:rsid w:val="00F544BD"/>
    <w:rsid w:val="00F707B5"/>
    <w:rsid w:val="00FA01FD"/>
    <w:rsid w:val="00FA0E73"/>
    <w:rsid w:val="00FB7618"/>
    <w:rsid w:val="00FD0FCF"/>
    <w:rsid w:val="00FE5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F5C76"/>
  <w15:docId w15:val="{2D32211D-2AA4-43DC-BB77-A2D22BC8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6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0B61"/>
    <w:pPr>
      <w:ind w:left="720"/>
      <w:contextualSpacing/>
    </w:pPr>
  </w:style>
  <w:style w:type="paragraph" w:styleId="Header">
    <w:name w:val="header"/>
    <w:basedOn w:val="Normal"/>
    <w:link w:val="HeaderChar"/>
    <w:uiPriority w:val="99"/>
    <w:unhideWhenUsed/>
    <w:rsid w:val="00F165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51D"/>
  </w:style>
  <w:style w:type="paragraph" w:styleId="Footer">
    <w:name w:val="footer"/>
    <w:basedOn w:val="Normal"/>
    <w:link w:val="FooterChar"/>
    <w:uiPriority w:val="99"/>
    <w:unhideWhenUsed/>
    <w:rsid w:val="00F165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51D"/>
  </w:style>
  <w:style w:type="paragraph" w:styleId="BalloonText">
    <w:name w:val="Balloon Text"/>
    <w:basedOn w:val="Normal"/>
    <w:link w:val="BalloonTextChar"/>
    <w:uiPriority w:val="99"/>
    <w:semiHidden/>
    <w:unhideWhenUsed/>
    <w:rsid w:val="00F16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5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BE951-D786-44AA-8783-6C91AE159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dc:creator>
  <cp:lastModifiedBy>Verna Esposito</cp:lastModifiedBy>
  <cp:revision>2</cp:revision>
  <cp:lastPrinted>2023-07-20T13:50:00Z</cp:lastPrinted>
  <dcterms:created xsi:type="dcterms:W3CDTF">2024-04-09T15:40:00Z</dcterms:created>
  <dcterms:modified xsi:type="dcterms:W3CDTF">2024-04-09T15:40:00Z</dcterms:modified>
</cp:coreProperties>
</file>